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4B" w:rsidRPr="00CE73FF" w:rsidRDefault="00D13914" w:rsidP="00CE73FF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b/>
        </w:rPr>
      </w:pPr>
      <w:r w:rsidRPr="00CE73FF">
        <w:rPr>
          <w:rFonts w:cstheme="minorHAnsi"/>
          <w:b/>
          <w:color w:val="FF0000"/>
        </w:rPr>
        <w:t xml:space="preserve">Annex A: </w:t>
      </w:r>
      <w:r w:rsidR="005A3EEC" w:rsidRPr="00CE73FF">
        <w:rPr>
          <w:rFonts w:cstheme="minorHAnsi"/>
          <w:b/>
        </w:rPr>
        <w:t xml:space="preserve">Low End </w:t>
      </w:r>
      <w:r w:rsidR="00D1014B" w:rsidRPr="00CE73FF">
        <w:rPr>
          <w:rFonts w:cstheme="minorHAnsi"/>
          <w:b/>
        </w:rPr>
        <w:t xml:space="preserve">A4 Size Mono Multi-Function Printer (Print, Copy, Scan):  </w:t>
      </w:r>
    </w:p>
    <w:p w:rsidR="00D1014B" w:rsidRPr="00876153" w:rsidRDefault="00D1014B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A</w:t>
      </w:r>
      <w:r w:rsidR="005A3EEC" w:rsidRPr="00876153">
        <w:rPr>
          <w:rFonts w:cstheme="minorHAnsi"/>
          <w:shd w:val="clear" w:color="auto" w:fill="FFFFFF"/>
        </w:rPr>
        <w:t>ll-in-</w:t>
      </w:r>
      <w:r w:rsidRPr="00876153">
        <w:rPr>
          <w:rFonts w:cstheme="minorHAnsi"/>
          <w:shd w:val="clear" w:color="auto" w:fill="FFFFFF"/>
        </w:rPr>
        <w:t>O</w:t>
      </w:r>
      <w:r w:rsidR="005A3EEC" w:rsidRPr="00876153">
        <w:rPr>
          <w:rFonts w:cstheme="minorHAnsi"/>
          <w:shd w:val="clear" w:color="auto" w:fill="FFFFFF"/>
        </w:rPr>
        <w:t>ne</w:t>
      </w:r>
      <w:r w:rsidRPr="00876153">
        <w:rPr>
          <w:rFonts w:cstheme="minorHAnsi"/>
          <w:shd w:val="clear" w:color="auto" w:fill="FFFFFF"/>
        </w:rPr>
        <w:t xml:space="preserve"> Standard Functions: Print, Copy and Scan </w:t>
      </w:r>
    </w:p>
    <w:p w:rsidR="00D1014B" w:rsidRPr="00876153" w:rsidRDefault="00D1014B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Print speed: 33</w:t>
      </w:r>
      <w:r w:rsidR="00544E37" w:rsidRPr="00876153">
        <w:rPr>
          <w:rFonts w:cstheme="minorHAnsi"/>
          <w:shd w:val="clear" w:color="auto" w:fill="FFFFFF"/>
        </w:rPr>
        <w:t>ppm (A4) and 34ppm (letter)</w:t>
      </w:r>
    </w:p>
    <w:p w:rsidR="00D1014B" w:rsidRPr="00876153" w:rsidRDefault="00544E37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Copy speed: 33ppm (A4) and 34ppm (letter)</w:t>
      </w:r>
    </w:p>
    <w:p w:rsidR="00544E37" w:rsidRPr="00876153" w:rsidRDefault="00D1014B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Scan speed: </w:t>
      </w:r>
    </w:p>
    <w:p w:rsidR="00D1014B" w:rsidRPr="00876153" w:rsidRDefault="00D1014B" w:rsidP="00EE3761">
      <w:pPr>
        <w:pStyle w:val="ListParagraph"/>
        <w:numPr>
          <w:ilvl w:val="0"/>
          <w:numId w:val="5"/>
        </w:numPr>
        <w:spacing w:after="0" w:line="276" w:lineRule="auto"/>
        <w:ind w:left="216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 xml:space="preserve">1-Sided: 38 </w:t>
      </w:r>
      <w:proofErr w:type="spellStart"/>
      <w:r w:rsidRPr="00876153">
        <w:rPr>
          <w:rFonts w:cstheme="minorHAnsi"/>
        </w:rPr>
        <w:t>ipm</w:t>
      </w:r>
      <w:proofErr w:type="spellEnd"/>
      <w:r w:rsidRPr="00876153">
        <w:rPr>
          <w:rFonts w:cstheme="minorHAnsi"/>
        </w:rPr>
        <w:t xml:space="preserve"> (mono), 13 </w:t>
      </w:r>
      <w:proofErr w:type="spellStart"/>
      <w:r w:rsidRPr="00876153">
        <w:rPr>
          <w:rFonts w:cstheme="minorHAnsi"/>
        </w:rPr>
        <w:t>ipm</w:t>
      </w:r>
      <w:proofErr w:type="spellEnd"/>
      <w:r w:rsidRPr="00876153">
        <w:rPr>
          <w:rFonts w:cstheme="minorHAnsi"/>
        </w:rPr>
        <w:t xml:space="preserve"> (</w:t>
      </w:r>
      <w:proofErr w:type="spellStart"/>
      <w:r w:rsidRPr="00876153">
        <w:rPr>
          <w:rFonts w:cstheme="minorHAnsi"/>
        </w:rPr>
        <w:t>colour</w:t>
      </w:r>
      <w:proofErr w:type="spellEnd"/>
      <w:r w:rsidRPr="00876153">
        <w:rPr>
          <w:rFonts w:cstheme="minorHAnsi"/>
        </w:rPr>
        <w:t>)</w:t>
      </w:r>
    </w:p>
    <w:p w:rsidR="00544E37" w:rsidRPr="00876153" w:rsidRDefault="00544E37" w:rsidP="00EE3761">
      <w:pPr>
        <w:pStyle w:val="ListParagraph"/>
        <w:numPr>
          <w:ilvl w:val="0"/>
          <w:numId w:val="5"/>
        </w:numPr>
        <w:spacing w:after="0" w:line="276" w:lineRule="auto"/>
        <w:ind w:left="216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 xml:space="preserve">2-Sided: 70 </w:t>
      </w:r>
      <w:proofErr w:type="spellStart"/>
      <w:r w:rsidRPr="00876153">
        <w:rPr>
          <w:rFonts w:cstheme="minorHAnsi"/>
        </w:rPr>
        <w:t>ipm</w:t>
      </w:r>
      <w:proofErr w:type="spellEnd"/>
      <w:r w:rsidRPr="00876153">
        <w:rPr>
          <w:rFonts w:cstheme="minorHAnsi"/>
        </w:rPr>
        <w:t xml:space="preserve"> (mono), 26 </w:t>
      </w:r>
      <w:proofErr w:type="spellStart"/>
      <w:r w:rsidRPr="00876153">
        <w:rPr>
          <w:rFonts w:cstheme="minorHAnsi"/>
        </w:rPr>
        <w:t>ipm</w:t>
      </w:r>
      <w:proofErr w:type="spellEnd"/>
      <w:r w:rsidRPr="00876153">
        <w:rPr>
          <w:rFonts w:cstheme="minorHAnsi"/>
        </w:rPr>
        <w:t xml:space="preserve"> (</w:t>
      </w:r>
      <w:proofErr w:type="spellStart"/>
      <w:r w:rsidRPr="00876153">
        <w:rPr>
          <w:rFonts w:cstheme="minorHAnsi"/>
        </w:rPr>
        <w:t>colour</w:t>
      </w:r>
      <w:proofErr w:type="spellEnd"/>
      <w:r w:rsidRPr="00876153">
        <w:rPr>
          <w:rFonts w:cstheme="minorHAnsi"/>
        </w:rPr>
        <w:t>)</w:t>
      </w:r>
      <w:r w:rsidR="00D13914">
        <w:rPr>
          <w:rFonts w:cstheme="minorHAnsi"/>
        </w:rPr>
        <w:t xml:space="preserve">   </w:t>
      </w:r>
    </w:p>
    <w:p w:rsidR="00D7539C" w:rsidRPr="00876153" w:rsidRDefault="00D7539C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Standard memory: 1GB, standard </w:t>
      </w:r>
    </w:p>
    <w:p w:rsidR="00FE7BE6" w:rsidRPr="00876153" w:rsidRDefault="00FE7BE6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Warm-up time from power on: 14 seconds or less</w:t>
      </w:r>
    </w:p>
    <w:p w:rsidR="00D7539C" w:rsidRPr="00876153" w:rsidRDefault="00D7539C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Display: </w:t>
      </w:r>
      <w:r w:rsidRPr="00876153">
        <w:rPr>
          <w:rFonts w:cstheme="minorHAnsi"/>
        </w:rPr>
        <w:t xml:space="preserve">5-inch WVGA </w:t>
      </w:r>
      <w:proofErr w:type="spellStart"/>
      <w:r w:rsidRPr="00876153">
        <w:rPr>
          <w:rFonts w:cstheme="minorHAnsi"/>
        </w:rPr>
        <w:t>Colour</w:t>
      </w:r>
      <w:proofErr w:type="spellEnd"/>
      <w:r w:rsidRPr="00876153">
        <w:rPr>
          <w:rFonts w:cstheme="minorHAnsi"/>
        </w:rPr>
        <w:t xml:space="preserve"> LCD Touch Display</w:t>
      </w:r>
    </w:p>
    <w:p w:rsidR="00544E37" w:rsidRPr="00876153" w:rsidRDefault="00544E37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Support USB and Network Push and Pull Scanning </w:t>
      </w:r>
    </w:p>
    <w:p w:rsidR="00D7539C" w:rsidRPr="00876153" w:rsidRDefault="00D7539C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Print language: </w:t>
      </w:r>
      <w:r w:rsidRPr="00876153">
        <w:rPr>
          <w:rFonts w:cstheme="minorHAnsi"/>
        </w:rPr>
        <w:t>UFR II, PCL 6, Adobe PostScript 3</w:t>
      </w:r>
    </w:p>
    <w:p w:rsidR="00D1014B" w:rsidRPr="00876153" w:rsidRDefault="00D1014B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Paper size: A4</w:t>
      </w:r>
    </w:p>
    <w:p w:rsidR="00D1014B" w:rsidRPr="00876153" w:rsidRDefault="00544E37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Duplex p</w:t>
      </w:r>
      <w:r w:rsidR="00D1014B" w:rsidRPr="00876153">
        <w:rPr>
          <w:rFonts w:cstheme="minorHAnsi"/>
          <w:shd w:val="clear" w:color="auto" w:fill="FFFFFF"/>
        </w:rPr>
        <w:t>rint</w:t>
      </w:r>
      <w:r w:rsidRPr="00876153">
        <w:rPr>
          <w:rFonts w:cstheme="minorHAnsi"/>
          <w:shd w:val="clear" w:color="auto" w:fill="FFFFFF"/>
        </w:rPr>
        <w:t>ing: Yes, needed from day 1</w:t>
      </w:r>
    </w:p>
    <w:p w:rsidR="00D1014B" w:rsidRPr="00876153" w:rsidRDefault="00253506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bCs/>
          <w:shd w:val="clear" w:color="auto" w:fill="FFFFFF"/>
        </w:rPr>
        <w:t>Print m</w:t>
      </w:r>
      <w:r w:rsidR="00D1014B" w:rsidRPr="00876153">
        <w:rPr>
          <w:rFonts w:cstheme="minorHAnsi"/>
          <w:bCs/>
          <w:shd w:val="clear" w:color="auto" w:fill="FFFFFF"/>
        </w:rPr>
        <w:t xml:space="preserve">argins: Up to </w:t>
      </w:r>
      <w:r w:rsidR="00D1014B" w:rsidRPr="00876153">
        <w:rPr>
          <w:rFonts w:cstheme="minorHAnsi"/>
          <w:shd w:val="clear" w:color="auto" w:fill="FFFFFF"/>
        </w:rPr>
        <w:t>5mm - top, bottom, left and right</w:t>
      </w:r>
    </w:p>
    <w:p w:rsidR="00253506" w:rsidRPr="00876153" w:rsidRDefault="00253506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Connectivity: </w:t>
      </w:r>
    </w:p>
    <w:p w:rsidR="00253506" w:rsidRPr="00876153" w:rsidRDefault="00253506" w:rsidP="00EE3761">
      <w:pPr>
        <w:pStyle w:val="ListParagraph"/>
        <w:numPr>
          <w:ilvl w:val="0"/>
          <w:numId w:val="7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>High-Speed USB 2.0</w:t>
      </w:r>
      <w:r w:rsidR="00D7539C" w:rsidRPr="00876153">
        <w:rPr>
          <w:rFonts w:cstheme="minorHAnsi"/>
        </w:rPr>
        <w:t xml:space="preserve"> port</w:t>
      </w:r>
    </w:p>
    <w:p w:rsidR="00253506" w:rsidRPr="00876153" w:rsidRDefault="00253506" w:rsidP="00EE3761">
      <w:pPr>
        <w:pStyle w:val="ListParagraph"/>
        <w:numPr>
          <w:ilvl w:val="0"/>
          <w:numId w:val="7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Ethernet Network </w:t>
      </w:r>
    </w:p>
    <w:p w:rsidR="00D1014B" w:rsidRPr="00876153" w:rsidRDefault="00D1014B" w:rsidP="00EE3761">
      <w:pPr>
        <w:pStyle w:val="ListParagraph"/>
        <w:numPr>
          <w:ilvl w:val="0"/>
          <w:numId w:val="7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>Wireless Network</w:t>
      </w:r>
    </w:p>
    <w:p w:rsidR="00D7539C" w:rsidRPr="00876153" w:rsidRDefault="00D1014B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Standard Paper Capacity: </w:t>
      </w:r>
    </w:p>
    <w:p w:rsidR="00D7539C" w:rsidRPr="00876153" w:rsidRDefault="00D7539C" w:rsidP="00EE3761">
      <w:pPr>
        <w:pStyle w:val="ListParagraph"/>
        <w:numPr>
          <w:ilvl w:val="0"/>
          <w:numId w:val="9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>Tray 1: 250 sheets tray</w:t>
      </w:r>
    </w:p>
    <w:p w:rsidR="00D7539C" w:rsidRPr="00876153" w:rsidRDefault="00D7539C" w:rsidP="00EE3761">
      <w:pPr>
        <w:pStyle w:val="ListParagraph"/>
        <w:numPr>
          <w:ilvl w:val="0"/>
          <w:numId w:val="9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Multi-purpose tray: </w:t>
      </w:r>
      <w:r w:rsidR="00D1014B" w:rsidRPr="00876153">
        <w:rPr>
          <w:rFonts w:cstheme="minorHAnsi"/>
        </w:rPr>
        <w:t>1</w:t>
      </w:r>
      <w:r w:rsidRPr="00876153">
        <w:rPr>
          <w:rFonts w:cstheme="minorHAnsi"/>
        </w:rPr>
        <w:t xml:space="preserve">00 sheet </w:t>
      </w:r>
    </w:p>
    <w:p w:rsidR="00D1014B" w:rsidRPr="00876153" w:rsidRDefault="00D7539C" w:rsidP="00EE3761">
      <w:pPr>
        <w:pStyle w:val="ListParagraph"/>
        <w:numPr>
          <w:ilvl w:val="0"/>
          <w:numId w:val="9"/>
        </w:numPr>
        <w:spacing w:after="0" w:line="276" w:lineRule="auto"/>
        <w:ind w:left="216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Duplex Automatic Document Feeder: 50 sheets</w:t>
      </w:r>
    </w:p>
    <w:p w:rsidR="00D7539C" w:rsidRPr="00876153" w:rsidRDefault="00D7539C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Supported paper weight: </w:t>
      </w:r>
    </w:p>
    <w:p w:rsidR="00D7539C" w:rsidRPr="00876153" w:rsidRDefault="00D7539C" w:rsidP="00EE3761">
      <w:pPr>
        <w:pStyle w:val="ListParagraph"/>
        <w:numPr>
          <w:ilvl w:val="0"/>
          <w:numId w:val="10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>Tray 1: 50 to 105gsm</w:t>
      </w:r>
    </w:p>
    <w:p w:rsidR="00D7539C" w:rsidRPr="00876153" w:rsidRDefault="00D7539C" w:rsidP="00EE3761">
      <w:pPr>
        <w:pStyle w:val="ListParagraph"/>
        <w:numPr>
          <w:ilvl w:val="0"/>
          <w:numId w:val="10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>Multi-purpose tray: 60 to 120gsm</w:t>
      </w:r>
    </w:p>
    <w:p w:rsidR="00D7539C" w:rsidRPr="00876153" w:rsidRDefault="00D7539C" w:rsidP="00EE3761">
      <w:pPr>
        <w:pStyle w:val="ListParagraph"/>
        <w:numPr>
          <w:ilvl w:val="0"/>
          <w:numId w:val="10"/>
        </w:num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>Duplex Automatic Document Feeder: 60 to 163gsm</w:t>
      </w:r>
    </w:p>
    <w:p w:rsidR="00A611A1" w:rsidRPr="00876153" w:rsidRDefault="00A611A1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 xml:space="preserve">Other features: Department ID, Secure Print, </w:t>
      </w:r>
    </w:p>
    <w:p w:rsidR="00D7539C" w:rsidRPr="00876153" w:rsidRDefault="00D7539C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Toner: 1x bundled test toner </w:t>
      </w:r>
      <w:r w:rsidR="00A611A1" w:rsidRPr="00876153">
        <w:rPr>
          <w:rFonts w:cstheme="minorHAnsi"/>
          <w:shd w:val="clear" w:color="auto" w:fill="FFFFFF"/>
        </w:rPr>
        <w:t>(minimum 3000 pages yield)</w:t>
      </w:r>
    </w:p>
    <w:p w:rsidR="00D1014B" w:rsidRDefault="00D1014B" w:rsidP="00EE3761">
      <w:pPr>
        <w:pStyle w:val="ListParagraph"/>
        <w:numPr>
          <w:ilvl w:val="0"/>
          <w:numId w:val="2"/>
        </w:numPr>
        <w:spacing w:after="0" w:line="276" w:lineRule="auto"/>
        <w:ind w:left="108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Warranty: 1-year hardware warranty form the date of successful delivery.</w:t>
      </w:r>
    </w:p>
    <w:p w:rsidR="003B5D61" w:rsidRDefault="003B5D61" w:rsidP="00EE3761">
      <w:pPr>
        <w:spacing w:after="0" w:line="276" w:lineRule="auto"/>
        <w:ind w:left="360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02563D" w:rsidRDefault="0002563D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3B5D61" w:rsidRDefault="003B5D61" w:rsidP="003B5D61">
      <w:pPr>
        <w:spacing w:after="0" w:line="276" w:lineRule="auto"/>
        <w:rPr>
          <w:rFonts w:cstheme="minorHAnsi"/>
          <w:shd w:val="clear" w:color="auto" w:fill="FFFFFF"/>
        </w:rPr>
      </w:pPr>
    </w:p>
    <w:p w:rsidR="001600D2" w:rsidRPr="00CE73FF" w:rsidRDefault="00D13914" w:rsidP="00CE73FF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b/>
        </w:rPr>
      </w:pPr>
      <w:r w:rsidRPr="00CE73FF">
        <w:rPr>
          <w:rFonts w:cstheme="minorHAnsi"/>
          <w:b/>
          <w:color w:val="FF0000"/>
        </w:rPr>
        <w:lastRenderedPageBreak/>
        <w:t xml:space="preserve">Annex B: </w:t>
      </w:r>
      <w:r w:rsidR="00203522" w:rsidRPr="00CE73FF">
        <w:rPr>
          <w:rFonts w:cstheme="minorHAnsi"/>
          <w:b/>
        </w:rPr>
        <w:t xml:space="preserve">Mid End </w:t>
      </w:r>
      <w:r w:rsidR="001600D2" w:rsidRPr="00CE73FF">
        <w:rPr>
          <w:rFonts w:cstheme="minorHAnsi"/>
          <w:b/>
        </w:rPr>
        <w:t>A4 Size Mono Multi-Function Printer (Print, Copy, Scan)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All-in-One Standard Functions: Print, Copy and Scan 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Print speed: 43ppm (A4) and 43ppm (letter)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Copy speed: 43ppm (A4) and 43ppm (letter)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Scan speed: </w:t>
      </w:r>
    </w:p>
    <w:p w:rsidR="001600D2" w:rsidRPr="00876153" w:rsidRDefault="00FE7BE6" w:rsidP="00EE3761">
      <w:pPr>
        <w:spacing w:after="0" w:line="276" w:lineRule="auto"/>
        <w:ind w:left="216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a) 1</w:t>
      </w:r>
      <w:r w:rsidR="00A82AD3" w:rsidRPr="00876153">
        <w:rPr>
          <w:rFonts w:cstheme="minorHAnsi"/>
        </w:rPr>
        <w:t>-Sided: 38</w:t>
      </w:r>
      <w:r w:rsidR="001600D2" w:rsidRPr="00876153">
        <w:rPr>
          <w:rFonts w:cstheme="minorHAnsi"/>
        </w:rPr>
        <w:t xml:space="preserve"> </w:t>
      </w:r>
      <w:proofErr w:type="spellStart"/>
      <w:r w:rsidR="001600D2" w:rsidRPr="00876153">
        <w:rPr>
          <w:rFonts w:cstheme="minorHAnsi"/>
        </w:rPr>
        <w:t>ipm</w:t>
      </w:r>
      <w:proofErr w:type="spellEnd"/>
      <w:r w:rsidR="001600D2" w:rsidRPr="00876153">
        <w:rPr>
          <w:rFonts w:cstheme="minorHAnsi"/>
        </w:rPr>
        <w:t xml:space="preserve"> (mono), 13 </w:t>
      </w:r>
      <w:proofErr w:type="spellStart"/>
      <w:r w:rsidR="001600D2" w:rsidRPr="00876153">
        <w:rPr>
          <w:rFonts w:cstheme="minorHAnsi"/>
        </w:rPr>
        <w:t>ipm</w:t>
      </w:r>
      <w:proofErr w:type="spellEnd"/>
      <w:r w:rsidR="001600D2" w:rsidRPr="00876153">
        <w:rPr>
          <w:rFonts w:cstheme="minorHAnsi"/>
        </w:rPr>
        <w:t xml:space="preserve"> (</w:t>
      </w:r>
      <w:proofErr w:type="spellStart"/>
      <w:r w:rsidR="001600D2" w:rsidRPr="00876153">
        <w:rPr>
          <w:rFonts w:cstheme="minorHAnsi"/>
        </w:rPr>
        <w:t>colour</w:t>
      </w:r>
      <w:proofErr w:type="spellEnd"/>
      <w:r w:rsidR="001600D2" w:rsidRPr="00876153">
        <w:rPr>
          <w:rFonts w:cstheme="minorHAnsi"/>
        </w:rPr>
        <w:t>)</w:t>
      </w:r>
    </w:p>
    <w:p w:rsidR="001600D2" w:rsidRPr="00876153" w:rsidRDefault="00A82AD3" w:rsidP="00EE3761">
      <w:pPr>
        <w:spacing w:after="0" w:line="276" w:lineRule="auto"/>
        <w:ind w:left="72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 xml:space="preserve"> </w:t>
      </w:r>
      <w:r w:rsidRPr="00876153">
        <w:rPr>
          <w:rFonts w:cstheme="minorHAnsi"/>
        </w:rPr>
        <w:tab/>
      </w:r>
      <w:r w:rsidRPr="00876153">
        <w:rPr>
          <w:rFonts w:cstheme="minorHAnsi"/>
        </w:rPr>
        <w:tab/>
      </w:r>
      <w:r w:rsidR="004C7DF0" w:rsidRPr="00876153">
        <w:rPr>
          <w:rFonts w:cstheme="minorHAnsi"/>
        </w:rPr>
        <w:t>b</w:t>
      </w:r>
      <w:r w:rsidRPr="00876153">
        <w:rPr>
          <w:rFonts w:cstheme="minorHAnsi"/>
        </w:rPr>
        <w:t xml:space="preserve">) </w:t>
      </w:r>
      <w:r w:rsidR="001600D2" w:rsidRPr="00876153">
        <w:rPr>
          <w:rFonts w:cstheme="minorHAnsi"/>
        </w:rPr>
        <w:t xml:space="preserve">2-Sided: 70 </w:t>
      </w:r>
      <w:proofErr w:type="spellStart"/>
      <w:r w:rsidR="001600D2" w:rsidRPr="00876153">
        <w:rPr>
          <w:rFonts w:cstheme="minorHAnsi"/>
        </w:rPr>
        <w:t>ipm</w:t>
      </w:r>
      <w:proofErr w:type="spellEnd"/>
      <w:r w:rsidR="001600D2" w:rsidRPr="00876153">
        <w:rPr>
          <w:rFonts w:cstheme="minorHAnsi"/>
        </w:rPr>
        <w:t xml:space="preserve"> (mono), 26 </w:t>
      </w:r>
      <w:proofErr w:type="spellStart"/>
      <w:r w:rsidR="001600D2" w:rsidRPr="00876153">
        <w:rPr>
          <w:rFonts w:cstheme="minorHAnsi"/>
        </w:rPr>
        <w:t>ipm</w:t>
      </w:r>
      <w:proofErr w:type="spellEnd"/>
      <w:r w:rsidR="001600D2" w:rsidRPr="00876153">
        <w:rPr>
          <w:rFonts w:cstheme="minorHAnsi"/>
        </w:rPr>
        <w:t xml:space="preserve"> (</w:t>
      </w:r>
      <w:proofErr w:type="spellStart"/>
      <w:r w:rsidR="001600D2" w:rsidRPr="00876153">
        <w:rPr>
          <w:rFonts w:cstheme="minorHAnsi"/>
        </w:rPr>
        <w:t>colour</w:t>
      </w:r>
      <w:proofErr w:type="spellEnd"/>
      <w:r w:rsidR="001600D2" w:rsidRPr="00876153">
        <w:rPr>
          <w:rFonts w:cstheme="minorHAnsi"/>
        </w:rPr>
        <w:t>)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Standard memory: 1GB, standard </w:t>
      </w:r>
    </w:p>
    <w:p w:rsidR="00FE7BE6" w:rsidRPr="00876153" w:rsidRDefault="00FE7BE6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Warm-up time from power on: 14 seconds or less</w:t>
      </w:r>
    </w:p>
    <w:p w:rsidR="00FE7BE6" w:rsidRPr="00876153" w:rsidRDefault="00FE7BE6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First Print Out Time, A4 paper: 5.5 seconds or less</w:t>
      </w:r>
    </w:p>
    <w:p w:rsidR="00FE7BE6" w:rsidRPr="00876153" w:rsidRDefault="00FE7BE6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Recovery Time from sleep mode: 4.0 seconds or less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Display: </w:t>
      </w:r>
      <w:r w:rsidRPr="00876153">
        <w:rPr>
          <w:rFonts w:cstheme="minorHAnsi"/>
        </w:rPr>
        <w:t>5-inch WVGA Colour LCD Touch Display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Support USB and Network Push and Pull Scanning 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Print</w:t>
      </w:r>
      <w:r w:rsidR="00FE7BE6" w:rsidRPr="00876153">
        <w:rPr>
          <w:rFonts w:cstheme="minorHAnsi"/>
          <w:shd w:val="clear" w:color="auto" w:fill="FFFFFF"/>
        </w:rPr>
        <w:t xml:space="preserve"> language: </w:t>
      </w:r>
      <w:r w:rsidR="00FE7BE6" w:rsidRPr="00876153">
        <w:rPr>
          <w:rFonts w:cstheme="minorHAnsi"/>
        </w:rPr>
        <w:t>UFR II, PCL6, PCL5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Paper size: A4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Duplex printing: Yes, needed from day 1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bCs/>
          <w:shd w:val="clear" w:color="auto" w:fill="FFFFFF"/>
        </w:rPr>
        <w:t xml:space="preserve">Print margins: Up to </w:t>
      </w:r>
      <w:r w:rsidRPr="00876153">
        <w:rPr>
          <w:rFonts w:cstheme="minorHAnsi"/>
          <w:shd w:val="clear" w:color="auto" w:fill="FFFFFF"/>
        </w:rPr>
        <w:t>5mm - top, bottom, left and right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Connectivity: </w:t>
      </w:r>
    </w:p>
    <w:p w:rsidR="004C7DF0" w:rsidRPr="00876153" w:rsidRDefault="004C7DF0" w:rsidP="00EE3761">
      <w:p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a) </w:t>
      </w:r>
      <w:r w:rsidR="0030662D" w:rsidRPr="00876153">
        <w:rPr>
          <w:rFonts w:cstheme="minorHAnsi"/>
        </w:rPr>
        <w:t>USB 2.0 (Host) x2, USB 2.0 (Device) x 1</w:t>
      </w:r>
    </w:p>
    <w:p w:rsidR="001600D2" w:rsidRPr="00876153" w:rsidRDefault="004C7DF0" w:rsidP="00EE3761">
      <w:p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b) </w:t>
      </w:r>
      <w:r w:rsidR="001600D2" w:rsidRPr="00876153">
        <w:rPr>
          <w:rFonts w:cstheme="minorHAnsi"/>
        </w:rPr>
        <w:t xml:space="preserve">Ethernet Network </w:t>
      </w:r>
    </w:p>
    <w:p w:rsidR="001600D2" w:rsidRPr="00876153" w:rsidRDefault="004C7DF0" w:rsidP="00EE3761">
      <w:p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c) </w:t>
      </w:r>
      <w:r w:rsidR="001600D2" w:rsidRPr="00876153">
        <w:rPr>
          <w:rFonts w:cstheme="minorHAnsi"/>
        </w:rPr>
        <w:t>Wireless Network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Standard Paper Capacity: </w:t>
      </w:r>
    </w:p>
    <w:p w:rsidR="001600D2" w:rsidRPr="00876153" w:rsidRDefault="004C7DF0" w:rsidP="00EE3761">
      <w:p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a) </w:t>
      </w:r>
      <w:r w:rsidR="00A82AD3" w:rsidRPr="00876153">
        <w:rPr>
          <w:rFonts w:cstheme="minorHAnsi"/>
        </w:rPr>
        <w:t xml:space="preserve">Tray </w:t>
      </w:r>
      <w:r w:rsidR="00FE7BE6" w:rsidRPr="00876153">
        <w:rPr>
          <w:rFonts w:cstheme="minorHAnsi"/>
        </w:rPr>
        <w:t>1:</w:t>
      </w:r>
      <w:r w:rsidR="00A82AD3" w:rsidRPr="00876153">
        <w:rPr>
          <w:rFonts w:cstheme="minorHAnsi"/>
        </w:rPr>
        <w:t xml:space="preserve"> 5</w:t>
      </w:r>
      <w:r w:rsidR="001600D2" w:rsidRPr="00876153">
        <w:rPr>
          <w:rFonts w:cstheme="minorHAnsi"/>
        </w:rPr>
        <w:t>50 sheets tray</w:t>
      </w:r>
    </w:p>
    <w:p w:rsidR="001600D2" w:rsidRPr="00876153" w:rsidRDefault="004C7DF0" w:rsidP="00EE3761">
      <w:p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b) </w:t>
      </w:r>
      <w:r w:rsidR="001600D2" w:rsidRPr="00876153">
        <w:rPr>
          <w:rFonts w:cstheme="minorHAnsi"/>
        </w:rPr>
        <w:t xml:space="preserve">Multi-purpose tray: 100 sheet </w:t>
      </w:r>
    </w:p>
    <w:p w:rsidR="001600D2" w:rsidRPr="00876153" w:rsidRDefault="004C7DF0" w:rsidP="00EE3761">
      <w:pPr>
        <w:spacing w:after="0" w:line="276" w:lineRule="auto"/>
        <w:ind w:left="216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 xml:space="preserve">c) </w:t>
      </w:r>
      <w:r w:rsidR="00FE7BE6" w:rsidRPr="00876153">
        <w:rPr>
          <w:rFonts w:cstheme="minorHAnsi"/>
        </w:rPr>
        <w:t xml:space="preserve">Single Pass </w:t>
      </w:r>
      <w:r w:rsidR="001600D2" w:rsidRPr="00876153">
        <w:rPr>
          <w:rFonts w:cstheme="minorHAnsi"/>
        </w:rPr>
        <w:t>Duplex Automatic Document Feeder: 50 sheets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Supported paper weight: </w:t>
      </w:r>
    </w:p>
    <w:p w:rsidR="001600D2" w:rsidRPr="00876153" w:rsidRDefault="00A82AD3" w:rsidP="00EE3761">
      <w:pPr>
        <w:pStyle w:val="ListParagraph"/>
        <w:numPr>
          <w:ilvl w:val="0"/>
          <w:numId w:val="11"/>
        </w:numPr>
        <w:spacing w:after="0" w:line="276" w:lineRule="auto"/>
        <w:ind w:left="2520"/>
        <w:rPr>
          <w:rFonts w:cstheme="minorHAnsi"/>
        </w:rPr>
      </w:pPr>
      <w:r w:rsidRPr="00876153">
        <w:rPr>
          <w:rFonts w:cstheme="minorHAnsi"/>
        </w:rPr>
        <w:t>Tray 1: 60 to 120</w:t>
      </w:r>
      <w:r w:rsidR="001600D2" w:rsidRPr="00876153">
        <w:rPr>
          <w:rFonts w:cstheme="minorHAnsi"/>
        </w:rPr>
        <w:t>gsm</w:t>
      </w:r>
    </w:p>
    <w:p w:rsidR="001600D2" w:rsidRPr="00876153" w:rsidRDefault="00A82AD3" w:rsidP="00EE3761">
      <w:pPr>
        <w:pStyle w:val="ListParagraph"/>
        <w:numPr>
          <w:ilvl w:val="0"/>
          <w:numId w:val="11"/>
        </w:numPr>
        <w:spacing w:after="0" w:line="276" w:lineRule="auto"/>
        <w:ind w:left="2520"/>
        <w:rPr>
          <w:rFonts w:cstheme="minorHAnsi"/>
        </w:rPr>
      </w:pPr>
      <w:r w:rsidRPr="00876153">
        <w:rPr>
          <w:rFonts w:cstheme="minorHAnsi"/>
        </w:rPr>
        <w:t>Multi-purpose tray: 60 to 199</w:t>
      </w:r>
      <w:r w:rsidR="001600D2" w:rsidRPr="00876153">
        <w:rPr>
          <w:rFonts w:cstheme="minorHAnsi"/>
        </w:rPr>
        <w:t>gsm</w:t>
      </w:r>
    </w:p>
    <w:p w:rsidR="001600D2" w:rsidRPr="00876153" w:rsidRDefault="001600D2" w:rsidP="00EE3761">
      <w:pPr>
        <w:pStyle w:val="ListParagraph"/>
        <w:numPr>
          <w:ilvl w:val="0"/>
          <w:numId w:val="11"/>
        </w:numPr>
        <w:spacing w:after="0" w:line="276" w:lineRule="auto"/>
        <w:ind w:left="2520"/>
        <w:rPr>
          <w:rFonts w:cstheme="minorHAnsi"/>
        </w:rPr>
      </w:pPr>
      <w:r w:rsidRPr="00876153">
        <w:rPr>
          <w:rFonts w:cstheme="minorHAnsi"/>
        </w:rPr>
        <w:t>Duplex Auto</w:t>
      </w:r>
      <w:r w:rsidR="00A82AD3" w:rsidRPr="00876153">
        <w:rPr>
          <w:rFonts w:cstheme="minorHAnsi"/>
        </w:rPr>
        <w:t>matic Document Feeder: 60 to 120</w:t>
      </w:r>
      <w:r w:rsidRPr="00876153">
        <w:rPr>
          <w:rFonts w:cstheme="minorHAnsi"/>
        </w:rPr>
        <w:t>gsm</w:t>
      </w:r>
    </w:p>
    <w:p w:rsidR="001600D2" w:rsidRPr="00186D0D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 xml:space="preserve">Other features: </w:t>
      </w:r>
      <w:r w:rsidR="00FE7BE6" w:rsidRPr="00876153">
        <w:rPr>
          <w:rFonts w:cstheme="minorHAnsi"/>
        </w:rPr>
        <w:t>Secure Print, Encrypted PDF, Device Signature PDF</w:t>
      </w:r>
    </w:p>
    <w:p w:rsidR="00186D0D" w:rsidRPr="00876153" w:rsidRDefault="00186D0D" w:rsidP="00186D0D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186D0D">
        <w:rPr>
          <w:rFonts w:cstheme="minorHAnsi"/>
          <w:shd w:val="clear" w:color="auto" w:fill="FFFFFF"/>
        </w:rPr>
        <w:t xml:space="preserve">Print Management: </w:t>
      </w:r>
      <w:r>
        <w:rPr>
          <w:rFonts w:cstheme="minorHAnsi"/>
          <w:shd w:val="clear" w:color="auto" w:fill="FFFFFF"/>
        </w:rPr>
        <w:t xml:space="preserve">Free </w:t>
      </w:r>
      <w:r w:rsidRPr="00186D0D">
        <w:rPr>
          <w:rFonts w:cstheme="minorHAnsi"/>
          <w:shd w:val="clear" w:color="auto" w:fill="FFFFFF"/>
        </w:rPr>
        <w:t>Online Print Management to track print, scan and copy cost</w:t>
      </w:r>
    </w:p>
    <w:p w:rsidR="001600D2" w:rsidRPr="00876153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Toner: 1x bundled test toner </w:t>
      </w:r>
      <w:r w:rsidR="004C7DF0" w:rsidRPr="00876153">
        <w:rPr>
          <w:rFonts w:cstheme="minorHAnsi"/>
          <w:shd w:val="clear" w:color="auto" w:fill="FFFFFF"/>
        </w:rPr>
        <w:t>(minimum 20,500</w:t>
      </w:r>
      <w:r w:rsidRPr="00876153">
        <w:rPr>
          <w:rFonts w:cstheme="minorHAnsi"/>
          <w:shd w:val="clear" w:color="auto" w:fill="FFFFFF"/>
        </w:rPr>
        <w:t xml:space="preserve"> </w:t>
      </w:r>
      <w:r w:rsidR="003B5D61">
        <w:rPr>
          <w:rFonts w:cstheme="minorHAnsi"/>
          <w:shd w:val="clear" w:color="auto" w:fill="FFFFFF"/>
        </w:rPr>
        <w:t>page’s</w:t>
      </w:r>
      <w:r w:rsidRPr="00876153">
        <w:rPr>
          <w:rFonts w:cstheme="minorHAnsi"/>
          <w:shd w:val="clear" w:color="auto" w:fill="FFFFFF"/>
        </w:rPr>
        <w:t xml:space="preserve"> yield)</w:t>
      </w:r>
    </w:p>
    <w:p w:rsidR="001600D2" w:rsidRDefault="001600D2" w:rsidP="00EE3761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Warranty: 1-year hardware warranty form the date of successful delivery.</w:t>
      </w:r>
    </w:p>
    <w:p w:rsidR="00EE3761" w:rsidRDefault="00EE3761" w:rsidP="00EE3761">
      <w:pPr>
        <w:spacing w:after="0" w:line="276" w:lineRule="auto"/>
        <w:ind w:left="720"/>
        <w:rPr>
          <w:rFonts w:cstheme="minorHAnsi"/>
          <w:shd w:val="clear" w:color="auto" w:fill="FFFFFF"/>
        </w:rPr>
      </w:pPr>
    </w:p>
    <w:p w:rsidR="00EE3761" w:rsidRDefault="00EE3761" w:rsidP="00EE3761">
      <w:pPr>
        <w:spacing w:after="0" w:line="276" w:lineRule="auto"/>
        <w:rPr>
          <w:rFonts w:cstheme="minorHAnsi"/>
          <w:shd w:val="clear" w:color="auto" w:fill="FFFFFF"/>
        </w:rPr>
      </w:pPr>
    </w:p>
    <w:p w:rsidR="00EE3761" w:rsidRDefault="00EE3761" w:rsidP="00EE3761">
      <w:pPr>
        <w:spacing w:after="0" w:line="276" w:lineRule="auto"/>
        <w:rPr>
          <w:rFonts w:cstheme="minorHAnsi"/>
          <w:shd w:val="clear" w:color="auto" w:fill="FFFFFF"/>
        </w:rPr>
      </w:pPr>
    </w:p>
    <w:p w:rsidR="00EE3761" w:rsidRDefault="00EE3761" w:rsidP="00EE3761">
      <w:pPr>
        <w:spacing w:after="0" w:line="276" w:lineRule="auto"/>
        <w:rPr>
          <w:rFonts w:cstheme="minorHAnsi"/>
          <w:shd w:val="clear" w:color="auto" w:fill="FFFFFF"/>
        </w:rPr>
      </w:pPr>
    </w:p>
    <w:p w:rsidR="00EE3761" w:rsidRDefault="00EE3761" w:rsidP="00EE3761">
      <w:pPr>
        <w:spacing w:after="0" w:line="276" w:lineRule="auto"/>
        <w:rPr>
          <w:rFonts w:cstheme="minorHAnsi"/>
          <w:shd w:val="clear" w:color="auto" w:fill="FFFFFF"/>
        </w:rPr>
      </w:pPr>
    </w:p>
    <w:p w:rsidR="00EE3761" w:rsidRDefault="00EE3761" w:rsidP="00EE3761">
      <w:pPr>
        <w:spacing w:after="0" w:line="276" w:lineRule="auto"/>
        <w:rPr>
          <w:rFonts w:cstheme="minorHAnsi"/>
          <w:shd w:val="clear" w:color="auto" w:fill="FFFFFF"/>
        </w:rPr>
      </w:pPr>
    </w:p>
    <w:p w:rsidR="00EE3761" w:rsidRDefault="00EE3761" w:rsidP="00EE3761">
      <w:pPr>
        <w:spacing w:after="0" w:line="276" w:lineRule="auto"/>
        <w:rPr>
          <w:rFonts w:cstheme="minorHAnsi"/>
          <w:shd w:val="clear" w:color="auto" w:fill="FFFFFF"/>
        </w:rPr>
      </w:pPr>
    </w:p>
    <w:p w:rsidR="00EE3761" w:rsidRDefault="00EE3761" w:rsidP="00EE3761">
      <w:pPr>
        <w:spacing w:after="0" w:line="276" w:lineRule="auto"/>
        <w:rPr>
          <w:rFonts w:cstheme="minorHAnsi"/>
          <w:shd w:val="clear" w:color="auto" w:fill="FFFFFF"/>
        </w:rPr>
      </w:pPr>
    </w:p>
    <w:p w:rsidR="00203522" w:rsidRPr="00CE73FF" w:rsidRDefault="00D13914" w:rsidP="00CE73FF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b/>
        </w:rPr>
      </w:pPr>
      <w:r w:rsidRPr="00CE73FF">
        <w:rPr>
          <w:rFonts w:cstheme="minorHAnsi"/>
          <w:b/>
          <w:color w:val="FF0000"/>
        </w:rPr>
        <w:lastRenderedPageBreak/>
        <w:t xml:space="preserve">Annex C: </w:t>
      </w:r>
      <w:r w:rsidR="00203522" w:rsidRPr="00CE73FF">
        <w:rPr>
          <w:rFonts w:cstheme="minorHAnsi"/>
          <w:b/>
        </w:rPr>
        <w:t xml:space="preserve">High End A3 Size Mono Multi-Function Printer (Print, Copy, Scan):  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All-in-One Standard Functions: Print, Copy and Scan 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Print speed: 25ppm (A4) and 15ppm (A3)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Copy speed: 25ppm (A4) and 15ppm (A3)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Scan speed: </w:t>
      </w:r>
    </w:p>
    <w:p w:rsidR="00203522" w:rsidRPr="00876153" w:rsidRDefault="00B9794F" w:rsidP="00B9794F">
      <w:pPr>
        <w:spacing w:after="0" w:line="276" w:lineRule="auto"/>
        <w:ind w:left="2160"/>
        <w:rPr>
          <w:rFonts w:cstheme="minorHAnsi"/>
          <w:shd w:val="clear" w:color="auto" w:fill="FFFFFF"/>
        </w:rPr>
      </w:pPr>
      <w:proofErr w:type="gramStart"/>
      <w:r w:rsidRPr="00876153">
        <w:rPr>
          <w:rFonts w:cstheme="minorHAnsi"/>
        </w:rPr>
        <w:t>a</w:t>
      </w:r>
      <w:proofErr w:type="gramEnd"/>
      <w:r w:rsidRPr="00876153">
        <w:rPr>
          <w:rFonts w:cstheme="minorHAnsi"/>
        </w:rPr>
        <w:t>) 1</w:t>
      </w:r>
      <w:r w:rsidR="00712503" w:rsidRPr="00876153">
        <w:rPr>
          <w:rFonts w:cstheme="minorHAnsi"/>
        </w:rPr>
        <w:t xml:space="preserve">-Sided: 35 </w:t>
      </w:r>
      <w:proofErr w:type="spellStart"/>
      <w:r w:rsidR="00712503" w:rsidRPr="00876153">
        <w:rPr>
          <w:rFonts w:cstheme="minorHAnsi"/>
        </w:rPr>
        <w:t>ipm</w:t>
      </w:r>
      <w:proofErr w:type="spellEnd"/>
      <w:r w:rsidR="00712503" w:rsidRPr="00876153">
        <w:rPr>
          <w:rFonts w:cstheme="minorHAnsi"/>
        </w:rPr>
        <w:t xml:space="preserve"> (mono), 35</w:t>
      </w:r>
      <w:r w:rsidR="00203522" w:rsidRPr="00876153">
        <w:rPr>
          <w:rFonts w:cstheme="minorHAnsi"/>
        </w:rPr>
        <w:t xml:space="preserve"> </w:t>
      </w:r>
      <w:proofErr w:type="spellStart"/>
      <w:r w:rsidR="00203522" w:rsidRPr="00876153">
        <w:rPr>
          <w:rFonts w:cstheme="minorHAnsi"/>
        </w:rPr>
        <w:t>ipm</w:t>
      </w:r>
      <w:proofErr w:type="spellEnd"/>
      <w:r w:rsidR="00203522" w:rsidRPr="00876153">
        <w:rPr>
          <w:rFonts w:cstheme="minorHAnsi"/>
        </w:rPr>
        <w:t xml:space="preserve"> (</w:t>
      </w:r>
      <w:proofErr w:type="spellStart"/>
      <w:r w:rsidR="00203522" w:rsidRPr="00876153">
        <w:rPr>
          <w:rFonts w:cstheme="minorHAnsi"/>
        </w:rPr>
        <w:t>colour</w:t>
      </w:r>
      <w:proofErr w:type="spellEnd"/>
      <w:r w:rsidR="00203522" w:rsidRPr="00876153">
        <w:rPr>
          <w:rFonts w:cstheme="minorHAnsi"/>
        </w:rPr>
        <w:t>)</w:t>
      </w:r>
    </w:p>
    <w:p w:rsidR="00203522" w:rsidRPr="00876153" w:rsidRDefault="00B9794F" w:rsidP="00B9794F">
      <w:pPr>
        <w:spacing w:after="0" w:line="276" w:lineRule="auto"/>
        <w:ind w:left="216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b) 2</w:t>
      </w:r>
      <w:r w:rsidR="00712503" w:rsidRPr="00876153">
        <w:rPr>
          <w:rFonts w:cstheme="minorHAnsi"/>
        </w:rPr>
        <w:t xml:space="preserve">-Sided: 27.5 </w:t>
      </w:r>
      <w:proofErr w:type="spellStart"/>
      <w:r w:rsidR="00712503" w:rsidRPr="00876153">
        <w:rPr>
          <w:rFonts w:cstheme="minorHAnsi"/>
        </w:rPr>
        <w:t>ipm</w:t>
      </w:r>
      <w:proofErr w:type="spellEnd"/>
      <w:r w:rsidR="00712503" w:rsidRPr="00876153">
        <w:rPr>
          <w:rFonts w:cstheme="minorHAnsi"/>
        </w:rPr>
        <w:t xml:space="preserve"> (mono), 27.5</w:t>
      </w:r>
      <w:r w:rsidR="00203522" w:rsidRPr="00876153">
        <w:rPr>
          <w:rFonts w:cstheme="minorHAnsi"/>
        </w:rPr>
        <w:t xml:space="preserve"> </w:t>
      </w:r>
      <w:proofErr w:type="spellStart"/>
      <w:r w:rsidR="00203522" w:rsidRPr="00876153">
        <w:rPr>
          <w:rFonts w:cstheme="minorHAnsi"/>
        </w:rPr>
        <w:t>ipm</w:t>
      </w:r>
      <w:proofErr w:type="spellEnd"/>
      <w:r w:rsidR="00203522" w:rsidRPr="00876153">
        <w:rPr>
          <w:rFonts w:cstheme="minorHAnsi"/>
        </w:rPr>
        <w:t xml:space="preserve"> (</w:t>
      </w:r>
      <w:proofErr w:type="spellStart"/>
      <w:r w:rsidR="00203522" w:rsidRPr="00876153">
        <w:rPr>
          <w:rFonts w:cstheme="minorHAnsi"/>
        </w:rPr>
        <w:t>colour</w:t>
      </w:r>
      <w:proofErr w:type="spellEnd"/>
      <w:r w:rsidR="00203522" w:rsidRPr="00876153">
        <w:rPr>
          <w:rFonts w:cstheme="minorHAnsi"/>
        </w:rPr>
        <w:t>)</w:t>
      </w:r>
    </w:p>
    <w:p w:rsidR="00203522" w:rsidRDefault="00712503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Standard memory: 2</w:t>
      </w:r>
      <w:r w:rsidR="00203522" w:rsidRPr="00876153">
        <w:rPr>
          <w:rFonts w:cstheme="minorHAnsi"/>
          <w:shd w:val="clear" w:color="auto" w:fill="FFFFFF"/>
        </w:rPr>
        <w:t xml:space="preserve">GB, standard </w:t>
      </w:r>
    </w:p>
    <w:p w:rsidR="0002563D" w:rsidRPr="00876153" w:rsidRDefault="0002563D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02563D">
        <w:rPr>
          <w:rFonts w:cstheme="minorHAnsi"/>
          <w:shd w:val="clear" w:color="auto" w:fill="FFFFFF"/>
        </w:rPr>
        <w:t xml:space="preserve">Warm-up time from power on: </w:t>
      </w:r>
      <w:r>
        <w:rPr>
          <w:rFonts w:cstheme="minorHAnsi"/>
          <w:shd w:val="clear" w:color="auto" w:fill="FFFFFF"/>
        </w:rPr>
        <w:t xml:space="preserve">12 </w:t>
      </w:r>
      <w:r w:rsidRPr="0002563D">
        <w:rPr>
          <w:rFonts w:cstheme="minorHAnsi"/>
          <w:shd w:val="clear" w:color="auto" w:fill="FFFFFF"/>
        </w:rPr>
        <w:t>seconds or less</w:t>
      </w:r>
    </w:p>
    <w:p w:rsidR="0002563D" w:rsidRPr="00876153" w:rsidRDefault="0002563D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02563D">
        <w:rPr>
          <w:rFonts w:cstheme="minorHAnsi"/>
          <w:shd w:val="clear" w:color="auto" w:fill="FFFFFF"/>
        </w:rPr>
        <w:t xml:space="preserve">Recovery Time from sleep mode: </w:t>
      </w:r>
      <w:r>
        <w:rPr>
          <w:rFonts w:cstheme="minorHAnsi"/>
          <w:shd w:val="clear" w:color="auto" w:fill="FFFFFF"/>
        </w:rPr>
        <w:t>10</w:t>
      </w:r>
      <w:r w:rsidRPr="0002563D">
        <w:rPr>
          <w:rFonts w:cstheme="minorHAnsi"/>
          <w:shd w:val="clear" w:color="auto" w:fill="FFFFFF"/>
        </w:rPr>
        <w:t xml:space="preserve"> seconds or less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Display: </w:t>
      </w:r>
      <w:r w:rsidR="00712503" w:rsidRPr="00876153">
        <w:rPr>
          <w:rFonts w:cstheme="minorHAnsi"/>
        </w:rPr>
        <w:t>7</w:t>
      </w:r>
      <w:r w:rsidRPr="00876153">
        <w:rPr>
          <w:rFonts w:cstheme="minorHAnsi"/>
        </w:rPr>
        <w:t xml:space="preserve">-inch WVGA </w:t>
      </w:r>
      <w:proofErr w:type="spellStart"/>
      <w:r w:rsidRPr="00876153">
        <w:rPr>
          <w:rFonts w:cstheme="minorHAnsi"/>
        </w:rPr>
        <w:t>Colour</w:t>
      </w:r>
      <w:proofErr w:type="spellEnd"/>
      <w:r w:rsidRPr="00876153">
        <w:rPr>
          <w:rFonts w:cstheme="minorHAnsi"/>
        </w:rPr>
        <w:t xml:space="preserve"> LCD Touch Display</w:t>
      </w:r>
    </w:p>
    <w:p w:rsidR="00203522" w:rsidRPr="00876153" w:rsidRDefault="00EE1BB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Support USB, </w:t>
      </w:r>
      <w:r w:rsidR="00203522" w:rsidRPr="00876153">
        <w:rPr>
          <w:rFonts w:cstheme="minorHAnsi"/>
          <w:shd w:val="clear" w:color="auto" w:fill="FFFFFF"/>
        </w:rPr>
        <w:t xml:space="preserve">Network Push and Pull Scanning 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Print language: </w:t>
      </w:r>
      <w:r w:rsidR="00EE1BB2">
        <w:rPr>
          <w:rFonts w:cstheme="minorHAnsi"/>
        </w:rPr>
        <w:t>UFR II, PCL 6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Paper size: A</w:t>
      </w:r>
      <w:r w:rsidR="00027734" w:rsidRPr="00876153">
        <w:rPr>
          <w:rFonts w:cstheme="minorHAnsi"/>
          <w:shd w:val="clear" w:color="auto" w:fill="FFFFFF"/>
        </w:rPr>
        <w:t>4, A</w:t>
      </w:r>
      <w:r w:rsidR="000B415F" w:rsidRPr="00876153">
        <w:rPr>
          <w:rFonts w:cstheme="minorHAnsi"/>
          <w:shd w:val="clear" w:color="auto" w:fill="FFFFFF"/>
        </w:rPr>
        <w:t>3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>Duplex printing: Yes, needed from day 1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bCs/>
          <w:shd w:val="clear" w:color="auto" w:fill="FFFFFF"/>
        </w:rPr>
        <w:t xml:space="preserve">Print margins: Up to </w:t>
      </w:r>
      <w:r w:rsidRPr="00876153">
        <w:rPr>
          <w:rFonts w:cstheme="minorHAnsi"/>
          <w:shd w:val="clear" w:color="auto" w:fill="FFFFFF"/>
        </w:rPr>
        <w:t>5mm - top, bottom, left and right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Connectivity: </w:t>
      </w:r>
    </w:p>
    <w:p w:rsidR="00203522" w:rsidRPr="00876153" w:rsidRDefault="000B415F" w:rsidP="00B9794F">
      <w:p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a) </w:t>
      </w:r>
      <w:r w:rsidR="0030662D" w:rsidRPr="00876153">
        <w:rPr>
          <w:rFonts w:cstheme="minorHAnsi"/>
        </w:rPr>
        <w:t>USB 2.0 (Host) x3, USB 2.0 (Device) x1</w:t>
      </w:r>
    </w:p>
    <w:p w:rsidR="00203522" w:rsidRPr="00876153" w:rsidRDefault="000B415F" w:rsidP="00B9794F">
      <w:pPr>
        <w:spacing w:after="0" w:line="276" w:lineRule="auto"/>
        <w:ind w:left="2160"/>
        <w:rPr>
          <w:rFonts w:cstheme="minorHAnsi"/>
        </w:rPr>
      </w:pPr>
      <w:r w:rsidRPr="00876153">
        <w:rPr>
          <w:rFonts w:cstheme="minorHAnsi"/>
        </w:rPr>
        <w:t xml:space="preserve">b) </w:t>
      </w:r>
      <w:r w:rsidR="00203522" w:rsidRPr="00876153">
        <w:rPr>
          <w:rFonts w:cstheme="minorHAnsi"/>
        </w:rPr>
        <w:t xml:space="preserve">Ethernet Network </w:t>
      </w:r>
    </w:p>
    <w:p w:rsidR="00203522" w:rsidRPr="00876153" w:rsidRDefault="000B415F" w:rsidP="00B9794F">
      <w:pPr>
        <w:spacing w:after="0" w:line="276" w:lineRule="auto"/>
        <w:ind w:left="1440" w:firstLine="720"/>
        <w:rPr>
          <w:rFonts w:cstheme="minorHAnsi"/>
        </w:rPr>
      </w:pPr>
      <w:r w:rsidRPr="00876153">
        <w:rPr>
          <w:rFonts w:cstheme="minorHAnsi"/>
        </w:rPr>
        <w:t>c)</w:t>
      </w:r>
      <w:r w:rsidR="00EE1BB2">
        <w:rPr>
          <w:rFonts w:cstheme="minorHAnsi"/>
        </w:rPr>
        <w:t xml:space="preserve"> </w:t>
      </w:r>
      <w:r w:rsidR="00203522" w:rsidRPr="00876153">
        <w:rPr>
          <w:rFonts w:cstheme="minorHAnsi"/>
        </w:rPr>
        <w:t>Wireless Network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Standard Paper Capacity: </w:t>
      </w:r>
    </w:p>
    <w:p w:rsidR="00EE1BB2" w:rsidRDefault="00203522" w:rsidP="00B9794F">
      <w:pPr>
        <w:pStyle w:val="ListParagraph"/>
        <w:numPr>
          <w:ilvl w:val="0"/>
          <w:numId w:val="14"/>
        </w:numPr>
        <w:spacing w:after="0" w:line="276" w:lineRule="auto"/>
        <w:ind w:left="2520"/>
        <w:rPr>
          <w:rFonts w:cstheme="minorHAnsi"/>
        </w:rPr>
      </w:pPr>
      <w:r w:rsidRPr="00876153">
        <w:rPr>
          <w:rFonts w:cstheme="minorHAnsi"/>
        </w:rPr>
        <w:t>Tray 1</w:t>
      </w:r>
      <w:r w:rsidR="00EE1BB2">
        <w:rPr>
          <w:rFonts w:cstheme="minorHAnsi"/>
        </w:rPr>
        <w:t>: 550 sheets</w:t>
      </w:r>
    </w:p>
    <w:p w:rsidR="00203522" w:rsidRPr="00876153" w:rsidRDefault="00EE1BB2" w:rsidP="00B9794F">
      <w:pPr>
        <w:pStyle w:val="ListParagraph"/>
        <w:numPr>
          <w:ilvl w:val="0"/>
          <w:numId w:val="14"/>
        </w:numPr>
        <w:spacing w:after="0" w:line="276" w:lineRule="auto"/>
        <w:ind w:left="2520"/>
        <w:rPr>
          <w:rFonts w:cstheme="minorHAnsi"/>
        </w:rPr>
      </w:pPr>
      <w:r>
        <w:rPr>
          <w:rFonts w:cstheme="minorHAnsi"/>
        </w:rPr>
        <w:t>T</w:t>
      </w:r>
      <w:r w:rsidR="000B415F" w:rsidRPr="00876153">
        <w:rPr>
          <w:rFonts w:cstheme="minorHAnsi"/>
        </w:rPr>
        <w:t>ray 2</w:t>
      </w:r>
      <w:r w:rsidR="00203522" w:rsidRPr="00876153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0B415F" w:rsidRPr="00876153">
        <w:rPr>
          <w:rFonts w:cstheme="minorHAnsi"/>
        </w:rPr>
        <w:t>5</w:t>
      </w:r>
      <w:r>
        <w:rPr>
          <w:rFonts w:cstheme="minorHAnsi"/>
        </w:rPr>
        <w:t xml:space="preserve">50 sheets </w:t>
      </w:r>
    </w:p>
    <w:p w:rsidR="00203522" w:rsidRPr="00876153" w:rsidRDefault="00203522" w:rsidP="00B9794F">
      <w:pPr>
        <w:pStyle w:val="ListParagraph"/>
        <w:numPr>
          <w:ilvl w:val="0"/>
          <w:numId w:val="14"/>
        </w:numPr>
        <w:spacing w:after="0" w:line="276" w:lineRule="auto"/>
        <w:ind w:left="252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>Duplex Automatic Document Feeder: 50 sheets</w:t>
      </w:r>
    </w:p>
    <w:p w:rsidR="00203522" w:rsidRPr="00876153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  <w:shd w:val="clear" w:color="auto" w:fill="FFFFFF"/>
        </w:rPr>
        <w:t xml:space="preserve">Supported paper weight: </w:t>
      </w:r>
    </w:p>
    <w:p w:rsidR="00203522" w:rsidRPr="00876153" w:rsidRDefault="00203522" w:rsidP="00B9794F">
      <w:pPr>
        <w:pStyle w:val="ListParagraph"/>
        <w:numPr>
          <w:ilvl w:val="0"/>
          <w:numId w:val="15"/>
        </w:numPr>
        <w:spacing w:after="0" w:line="276" w:lineRule="auto"/>
        <w:ind w:left="2520"/>
        <w:rPr>
          <w:rFonts w:cstheme="minorHAnsi"/>
        </w:rPr>
      </w:pPr>
      <w:r w:rsidRPr="00876153">
        <w:rPr>
          <w:rFonts w:cstheme="minorHAnsi"/>
        </w:rPr>
        <w:t>Tray 1</w:t>
      </w:r>
      <w:r w:rsidR="00F75C15">
        <w:rPr>
          <w:rFonts w:cstheme="minorHAnsi"/>
        </w:rPr>
        <w:t xml:space="preserve"> and 2: 60 to 128</w:t>
      </w:r>
      <w:r w:rsidRPr="00876153">
        <w:rPr>
          <w:rFonts w:cstheme="minorHAnsi"/>
        </w:rPr>
        <w:t>gsm</w:t>
      </w:r>
    </w:p>
    <w:p w:rsidR="00203522" w:rsidRPr="00876153" w:rsidRDefault="00F75C15" w:rsidP="00B9794F">
      <w:pPr>
        <w:pStyle w:val="ListParagraph"/>
        <w:numPr>
          <w:ilvl w:val="0"/>
          <w:numId w:val="15"/>
        </w:numPr>
        <w:spacing w:after="0" w:line="276" w:lineRule="auto"/>
        <w:ind w:left="2520"/>
        <w:rPr>
          <w:rFonts w:cstheme="minorHAnsi"/>
        </w:rPr>
      </w:pPr>
      <w:r>
        <w:rPr>
          <w:rFonts w:cstheme="minorHAnsi"/>
        </w:rPr>
        <w:t>Multi-purpose tray: 52 to 220</w:t>
      </w:r>
      <w:r w:rsidR="00203522" w:rsidRPr="00876153">
        <w:rPr>
          <w:rFonts w:cstheme="minorHAnsi"/>
        </w:rPr>
        <w:t>gsm</w:t>
      </w:r>
    </w:p>
    <w:p w:rsidR="00203522" w:rsidRPr="00876153" w:rsidRDefault="00203522" w:rsidP="00B9794F">
      <w:pPr>
        <w:pStyle w:val="ListParagraph"/>
        <w:numPr>
          <w:ilvl w:val="0"/>
          <w:numId w:val="10"/>
        </w:numPr>
        <w:spacing w:after="0" w:line="276" w:lineRule="auto"/>
        <w:ind w:left="2520"/>
        <w:rPr>
          <w:rFonts w:cstheme="minorHAnsi"/>
        </w:rPr>
      </w:pPr>
      <w:r w:rsidRPr="00876153">
        <w:rPr>
          <w:rFonts w:cstheme="minorHAnsi"/>
        </w:rPr>
        <w:t>Duplex Auto</w:t>
      </w:r>
      <w:r w:rsidR="00F75C15">
        <w:rPr>
          <w:rFonts w:cstheme="minorHAnsi"/>
        </w:rPr>
        <w:t>matic Document Feeder: 60 to 128</w:t>
      </w:r>
      <w:r w:rsidRPr="00876153">
        <w:rPr>
          <w:rFonts w:cstheme="minorHAnsi"/>
        </w:rPr>
        <w:t>gsm</w:t>
      </w:r>
    </w:p>
    <w:p w:rsidR="00203522" w:rsidRPr="00F75C15" w:rsidRDefault="00203522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 w:rsidRPr="00876153">
        <w:rPr>
          <w:rFonts w:cstheme="minorHAnsi"/>
        </w:rPr>
        <w:t xml:space="preserve">Other features: </w:t>
      </w:r>
      <w:r w:rsidR="00F75C15">
        <w:t>Secure print, Encrypted PDF, Encrypted secure print, Device signature, User Authentication, Department ID Authentication, Access Management System, Picture Login</w:t>
      </w:r>
    </w:p>
    <w:p w:rsidR="00F75C15" w:rsidRPr="00876153" w:rsidRDefault="00F75C15" w:rsidP="00B9794F">
      <w:pPr>
        <w:pStyle w:val="ListParagraph"/>
        <w:numPr>
          <w:ilvl w:val="0"/>
          <w:numId w:val="2"/>
        </w:numPr>
        <w:spacing w:after="0" w:line="276" w:lineRule="auto"/>
        <w:ind w:left="1440"/>
        <w:rPr>
          <w:rFonts w:cstheme="minorHAnsi"/>
          <w:shd w:val="clear" w:color="auto" w:fill="FFFFFF"/>
        </w:rPr>
      </w:pPr>
      <w:r>
        <w:t xml:space="preserve">Print Management: </w:t>
      </w:r>
      <w:r w:rsidR="00186D0D">
        <w:t xml:space="preserve">Free </w:t>
      </w:r>
      <w:r>
        <w:t>Online Print Management</w:t>
      </w:r>
      <w:r w:rsidR="00186D0D">
        <w:t xml:space="preserve"> to track print, scan and copy cost</w:t>
      </w:r>
    </w:p>
    <w:p w:rsidR="00F75C15" w:rsidRDefault="00203522" w:rsidP="00B9794F">
      <w:pPr>
        <w:pStyle w:val="ListParagraph"/>
        <w:numPr>
          <w:ilvl w:val="0"/>
          <w:numId w:val="2"/>
        </w:numPr>
        <w:spacing w:before="240" w:after="0" w:line="276" w:lineRule="auto"/>
        <w:ind w:left="1440"/>
        <w:rPr>
          <w:rFonts w:cstheme="minorHAnsi"/>
          <w:shd w:val="clear" w:color="auto" w:fill="FFFFFF"/>
        </w:rPr>
      </w:pPr>
      <w:r w:rsidRPr="00F75C15">
        <w:rPr>
          <w:rFonts w:cstheme="minorHAnsi"/>
          <w:shd w:val="clear" w:color="auto" w:fill="FFFFFF"/>
        </w:rPr>
        <w:t xml:space="preserve">Toner: </w:t>
      </w:r>
      <w:r w:rsidR="00F75C15" w:rsidRPr="00876153">
        <w:rPr>
          <w:rFonts w:cstheme="minorHAnsi"/>
          <w:shd w:val="clear" w:color="auto" w:fill="FFFFFF"/>
        </w:rPr>
        <w:t xml:space="preserve">1x bundled test toner </w:t>
      </w:r>
      <w:r w:rsidR="00F75C15">
        <w:rPr>
          <w:rFonts w:cstheme="minorHAnsi"/>
          <w:shd w:val="clear" w:color="auto" w:fill="FFFFFF"/>
        </w:rPr>
        <w:t>(minimum 30,0</w:t>
      </w:r>
      <w:r w:rsidR="00F75C15" w:rsidRPr="00876153">
        <w:rPr>
          <w:rFonts w:cstheme="minorHAnsi"/>
          <w:shd w:val="clear" w:color="auto" w:fill="FFFFFF"/>
        </w:rPr>
        <w:t xml:space="preserve">00 </w:t>
      </w:r>
      <w:r w:rsidR="00F75C15">
        <w:rPr>
          <w:rFonts w:cstheme="minorHAnsi"/>
          <w:shd w:val="clear" w:color="auto" w:fill="FFFFFF"/>
        </w:rPr>
        <w:t>page’s</w:t>
      </w:r>
      <w:r w:rsidR="00F75C15" w:rsidRPr="00876153">
        <w:rPr>
          <w:rFonts w:cstheme="minorHAnsi"/>
          <w:shd w:val="clear" w:color="auto" w:fill="FFFFFF"/>
        </w:rPr>
        <w:t xml:space="preserve"> yield)</w:t>
      </w:r>
    </w:p>
    <w:p w:rsidR="00F75C15" w:rsidRDefault="00F75C15" w:rsidP="00B9794F">
      <w:pPr>
        <w:pStyle w:val="ListParagraph"/>
        <w:numPr>
          <w:ilvl w:val="0"/>
          <w:numId w:val="2"/>
        </w:numPr>
        <w:spacing w:before="240" w:after="0" w:line="276" w:lineRule="auto"/>
        <w:ind w:left="144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Drum Cartridge: 1x bundled drum cartridge (minimum 80,000/- page’s yield)</w:t>
      </w:r>
    </w:p>
    <w:p w:rsidR="00203522" w:rsidRPr="00F75C15" w:rsidRDefault="00203522" w:rsidP="00B9794F">
      <w:pPr>
        <w:pStyle w:val="ListParagraph"/>
        <w:numPr>
          <w:ilvl w:val="0"/>
          <w:numId w:val="2"/>
        </w:numPr>
        <w:spacing w:before="240" w:after="0" w:line="276" w:lineRule="auto"/>
        <w:ind w:left="1440"/>
        <w:rPr>
          <w:rFonts w:cstheme="minorHAnsi"/>
          <w:shd w:val="clear" w:color="auto" w:fill="FFFFFF"/>
        </w:rPr>
      </w:pPr>
      <w:r w:rsidRPr="00F75C15">
        <w:rPr>
          <w:rFonts w:cstheme="minorHAnsi"/>
          <w:shd w:val="clear" w:color="auto" w:fill="FFFFFF"/>
        </w:rPr>
        <w:t>Warranty: 1-year hardware warranty form the date of successful delivery.</w:t>
      </w:r>
    </w:p>
    <w:p w:rsidR="001600D2" w:rsidRPr="00876153" w:rsidRDefault="001600D2" w:rsidP="003B5D61">
      <w:pPr>
        <w:pStyle w:val="ListParagraph"/>
        <w:spacing w:after="0" w:line="276" w:lineRule="auto"/>
        <w:rPr>
          <w:rFonts w:cstheme="minorHAnsi"/>
          <w:shd w:val="clear" w:color="auto" w:fill="FFFFFF"/>
        </w:rPr>
      </w:pPr>
    </w:p>
    <w:p w:rsidR="001600D2" w:rsidRPr="00876153" w:rsidRDefault="001600D2" w:rsidP="003B5D61">
      <w:pPr>
        <w:pStyle w:val="ListParagraph"/>
        <w:spacing w:after="0" w:line="276" w:lineRule="auto"/>
        <w:ind w:left="360"/>
        <w:rPr>
          <w:rFonts w:cstheme="minorHAnsi"/>
          <w:b/>
          <w:shd w:val="clear" w:color="auto" w:fill="FFFFFF"/>
        </w:rPr>
      </w:pPr>
    </w:p>
    <w:p w:rsidR="00D1014B" w:rsidRDefault="00D1014B" w:rsidP="003B5D61">
      <w:pPr>
        <w:spacing w:after="0" w:line="276" w:lineRule="auto"/>
        <w:rPr>
          <w:rFonts w:cstheme="minorHAnsi"/>
        </w:rPr>
      </w:pPr>
    </w:p>
    <w:p w:rsidR="00CE73FF" w:rsidRDefault="00CE73FF" w:rsidP="003B5D61">
      <w:pPr>
        <w:spacing w:after="0" w:line="276" w:lineRule="auto"/>
        <w:rPr>
          <w:rFonts w:cstheme="minorHAnsi"/>
        </w:rPr>
      </w:pPr>
    </w:p>
    <w:p w:rsidR="00CE73FF" w:rsidRDefault="00CE73FF" w:rsidP="003B5D61">
      <w:pPr>
        <w:spacing w:after="0" w:line="276" w:lineRule="auto"/>
        <w:rPr>
          <w:rFonts w:cstheme="minorHAnsi"/>
        </w:rPr>
      </w:pPr>
    </w:p>
    <w:p w:rsidR="00CE73FF" w:rsidRDefault="00CE73FF" w:rsidP="003B5D61">
      <w:pPr>
        <w:spacing w:after="0" w:line="276" w:lineRule="auto"/>
        <w:rPr>
          <w:rFonts w:cstheme="minorHAnsi"/>
        </w:rPr>
      </w:pPr>
    </w:p>
    <w:p w:rsidR="00CE73FF" w:rsidRDefault="00CE73FF" w:rsidP="003B5D61">
      <w:pPr>
        <w:spacing w:after="0" w:line="276" w:lineRule="auto"/>
        <w:rPr>
          <w:rFonts w:cstheme="minorHAnsi"/>
        </w:rPr>
      </w:pPr>
    </w:p>
    <w:p w:rsidR="00CE73FF" w:rsidRPr="00CE73FF" w:rsidRDefault="00CE73FF" w:rsidP="00CE73FF">
      <w:pPr>
        <w:pStyle w:val="ListParagraph"/>
        <w:numPr>
          <w:ilvl w:val="0"/>
          <w:numId w:val="16"/>
        </w:numPr>
        <w:spacing w:after="0" w:line="276" w:lineRule="auto"/>
        <w:rPr>
          <w:rFonts w:cstheme="minorHAnsi"/>
          <w:b/>
          <w:color w:val="FF0000"/>
        </w:rPr>
      </w:pPr>
      <w:r w:rsidRPr="00CE73FF">
        <w:rPr>
          <w:rFonts w:cstheme="minorHAnsi"/>
          <w:b/>
          <w:color w:val="FF0000"/>
        </w:rPr>
        <w:t xml:space="preserve">Annex </w:t>
      </w:r>
      <w:r w:rsidR="003A67C1">
        <w:rPr>
          <w:rFonts w:cstheme="minorHAnsi"/>
          <w:b/>
          <w:color w:val="FF0000"/>
        </w:rPr>
        <w:t>D</w:t>
      </w:r>
      <w:bookmarkStart w:id="0" w:name="_GoBack"/>
      <w:bookmarkEnd w:id="0"/>
      <w:r w:rsidRPr="00CE73FF">
        <w:rPr>
          <w:rFonts w:cstheme="minorHAnsi"/>
          <w:b/>
          <w:color w:val="FF0000"/>
        </w:rPr>
        <w:t xml:space="preserve">: </w:t>
      </w:r>
      <w:r w:rsidRPr="00CE73FF">
        <w:rPr>
          <w:rFonts w:cstheme="minorHAnsi"/>
          <w:b/>
        </w:rPr>
        <w:t xml:space="preserve">Short Throw </w:t>
      </w:r>
      <w:r>
        <w:rPr>
          <w:rFonts w:cstheme="minorHAnsi"/>
          <w:b/>
        </w:rPr>
        <w:t xml:space="preserve">Smart Projector 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DLP Single 0.65” WXGA Projection System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 xml:space="preserve">1280 x 800 pixels resolution or higher 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3,300 Lumens brightness or higher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1.07 Billion Display Colors or higher</w:t>
      </w:r>
    </w:p>
    <w:p w:rsidR="00CE73FF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Native 16: 10 aspect ratio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>
        <w:t>20,000: 1 contrast ratio or higher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Short throw with minimum 0.75mrts to 1.3mtrs throw ratio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70-inch to 120-inch projection size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1x 2W built in speaker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Built in 16GB ROM and 2GB RAM or higher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Dual Band 802.11ac/b/g/n wireless LAN with 4.0 Bluetooth</w:t>
      </w:r>
    </w:p>
    <w:p w:rsidR="00CE73FF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57AFD">
        <w:t>1x Audio output (mini jack), 1x Audio input (mini jack), 1x Monitor output (D-sub 15pin, Female), 1x PC (D-sub 15pin), 1x HDMI, 1x USB Type Mini B, 1x USB TypeA-1, 1x USB TypeA-2 (5V,1.5A)</w:t>
      </w:r>
    </w:p>
    <w:p w:rsidR="00CE73FF" w:rsidRPr="007B5039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B5039">
        <w:t>Detail signed and sealed technical compliance statement to be submitted along with the offer</w:t>
      </w:r>
    </w:p>
    <w:p w:rsidR="00CE73FF" w:rsidRPr="00757AFD" w:rsidRDefault="00CE73FF" w:rsidP="00CE73FF">
      <w:pPr>
        <w:pStyle w:val="ListParagraph"/>
        <w:numPr>
          <w:ilvl w:val="0"/>
          <w:numId w:val="18"/>
        </w:numPr>
        <w:spacing w:line="360" w:lineRule="auto"/>
      </w:pPr>
      <w:r w:rsidRPr="007B5039">
        <w:t>Warranty: The vendor should propose for minimum of 1-year hardware replacement warranty. This certificate /document should be from the respective OEM on OEM letter head with duly signed and stamped</w:t>
      </w:r>
    </w:p>
    <w:p w:rsidR="00CE73FF" w:rsidRPr="00CE73FF" w:rsidRDefault="00CE73FF" w:rsidP="00CE73FF">
      <w:pPr>
        <w:pStyle w:val="ListParagraph"/>
        <w:spacing w:after="0" w:line="276" w:lineRule="auto"/>
        <w:rPr>
          <w:rFonts w:cstheme="minorHAnsi"/>
          <w:b/>
          <w:color w:val="FF0000"/>
        </w:rPr>
      </w:pPr>
      <w:r w:rsidRPr="00CE73FF">
        <w:rPr>
          <w:rFonts w:cstheme="minorHAnsi"/>
          <w:b/>
        </w:rPr>
        <w:t xml:space="preserve">  </w:t>
      </w:r>
    </w:p>
    <w:sectPr w:rsidR="00CE73FF" w:rsidRPr="00CE7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399"/>
    <w:multiLevelType w:val="hybridMultilevel"/>
    <w:tmpl w:val="58566648"/>
    <w:lvl w:ilvl="0" w:tplc="6C8A7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F35E8F"/>
    <w:multiLevelType w:val="hybridMultilevel"/>
    <w:tmpl w:val="22CC3322"/>
    <w:lvl w:ilvl="0" w:tplc="DEEED5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2C7001"/>
    <w:multiLevelType w:val="hybridMultilevel"/>
    <w:tmpl w:val="6896B0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01120F"/>
    <w:multiLevelType w:val="hybridMultilevel"/>
    <w:tmpl w:val="E2EE588A"/>
    <w:lvl w:ilvl="0" w:tplc="BEEE4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92889"/>
    <w:multiLevelType w:val="hybridMultilevel"/>
    <w:tmpl w:val="13A8602A"/>
    <w:lvl w:ilvl="0" w:tplc="965249D0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0567B3"/>
    <w:multiLevelType w:val="hybridMultilevel"/>
    <w:tmpl w:val="F9F82D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5F1C3D"/>
    <w:multiLevelType w:val="hybridMultilevel"/>
    <w:tmpl w:val="06845E24"/>
    <w:lvl w:ilvl="0" w:tplc="6CAA4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9C0BD2"/>
    <w:multiLevelType w:val="hybridMultilevel"/>
    <w:tmpl w:val="4F3E78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A85971"/>
    <w:multiLevelType w:val="hybridMultilevel"/>
    <w:tmpl w:val="8364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C32"/>
    <w:multiLevelType w:val="hybridMultilevel"/>
    <w:tmpl w:val="A1688FCC"/>
    <w:lvl w:ilvl="0" w:tplc="BEEE4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76DB1"/>
    <w:multiLevelType w:val="hybridMultilevel"/>
    <w:tmpl w:val="EAE63DE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BE1756"/>
    <w:multiLevelType w:val="hybridMultilevel"/>
    <w:tmpl w:val="D4381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2C4473"/>
    <w:multiLevelType w:val="hybridMultilevel"/>
    <w:tmpl w:val="47E811D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C412DD"/>
    <w:multiLevelType w:val="hybridMultilevel"/>
    <w:tmpl w:val="23C2194A"/>
    <w:lvl w:ilvl="0" w:tplc="904E966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0E3B01"/>
    <w:multiLevelType w:val="hybridMultilevel"/>
    <w:tmpl w:val="87009F20"/>
    <w:lvl w:ilvl="0" w:tplc="6CAA4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EE1531"/>
    <w:multiLevelType w:val="hybridMultilevel"/>
    <w:tmpl w:val="D5BC3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C2FA3"/>
    <w:multiLevelType w:val="hybridMultilevel"/>
    <w:tmpl w:val="DA22D4F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0F8F"/>
    <w:multiLevelType w:val="hybridMultilevel"/>
    <w:tmpl w:val="35984FC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6"/>
  </w:num>
  <w:num w:numId="5">
    <w:abstractNumId w:val="12"/>
  </w:num>
  <w:num w:numId="6">
    <w:abstractNumId w:val="7"/>
  </w:num>
  <w:num w:numId="7">
    <w:abstractNumId w:val="1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4B"/>
    <w:rsid w:val="0002563D"/>
    <w:rsid w:val="00027734"/>
    <w:rsid w:val="000B415F"/>
    <w:rsid w:val="00106E54"/>
    <w:rsid w:val="001600D2"/>
    <w:rsid w:val="00186D0D"/>
    <w:rsid w:val="00203522"/>
    <w:rsid w:val="00253506"/>
    <w:rsid w:val="0030662D"/>
    <w:rsid w:val="003A67C1"/>
    <w:rsid w:val="003B5D61"/>
    <w:rsid w:val="004C7DF0"/>
    <w:rsid w:val="00544E37"/>
    <w:rsid w:val="005A3EEC"/>
    <w:rsid w:val="00676E0A"/>
    <w:rsid w:val="00712503"/>
    <w:rsid w:val="00850085"/>
    <w:rsid w:val="00876153"/>
    <w:rsid w:val="009904CD"/>
    <w:rsid w:val="00A611A1"/>
    <w:rsid w:val="00A82AD3"/>
    <w:rsid w:val="00B026FD"/>
    <w:rsid w:val="00B9794F"/>
    <w:rsid w:val="00C47DC4"/>
    <w:rsid w:val="00CE73FF"/>
    <w:rsid w:val="00D1014B"/>
    <w:rsid w:val="00D13914"/>
    <w:rsid w:val="00D2709D"/>
    <w:rsid w:val="00D7539C"/>
    <w:rsid w:val="00EE1BB2"/>
    <w:rsid w:val="00EE3761"/>
    <w:rsid w:val="00F110B9"/>
    <w:rsid w:val="00F75C15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3B74D"/>
  <w15:chartTrackingRefBased/>
  <w15:docId w15:val="{96F59DBE-84E8-4CC5-8503-01140FD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Ratna</cp:lastModifiedBy>
  <cp:revision>3</cp:revision>
  <dcterms:created xsi:type="dcterms:W3CDTF">2022-07-01T15:05:00Z</dcterms:created>
  <dcterms:modified xsi:type="dcterms:W3CDTF">2022-07-01T15:22:00Z</dcterms:modified>
</cp:coreProperties>
</file>