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30" w:rsidRDefault="004C5403" w:rsidP="00757AA5">
      <w:pPr>
        <w:autoSpaceDE w:val="0"/>
        <w:autoSpaceDN w:val="0"/>
        <w:adjustRightInd w:val="0"/>
        <w:jc w:val="center"/>
        <w:rPr>
          <w:rFonts w:ascii="Elephant" w:eastAsia="Arial Unicode MS" w:hAnsi="Elephant" w:cs="Arial Unicode MS"/>
        </w:rPr>
      </w:pPr>
      <w:r w:rsidRPr="005B6A4F">
        <w:rPr>
          <w:rFonts w:ascii="Elephant" w:eastAsia="Arial Unicode MS" w:hAnsi="Elephant" w:cs="Arial Unicode MS"/>
        </w:rPr>
        <w:t>LEAVE APPLICATION FORM</w:t>
      </w:r>
    </w:p>
    <w:p w:rsidR="00757AA5" w:rsidRPr="002D3AF6" w:rsidRDefault="00757AA5" w:rsidP="00757AA5">
      <w:pPr>
        <w:autoSpaceDE w:val="0"/>
        <w:autoSpaceDN w:val="0"/>
        <w:adjustRightInd w:val="0"/>
        <w:jc w:val="center"/>
        <w:rPr>
          <w:rFonts w:ascii="Elephant" w:eastAsia="Arial Unicode MS" w:hAnsi="Elephant" w:cs="Arial Unicode MS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450"/>
        <w:gridCol w:w="540"/>
        <w:gridCol w:w="2946"/>
        <w:gridCol w:w="3192"/>
      </w:tblGrid>
      <w:tr w:rsidR="00A478E9" w:rsidRPr="00714BD1" w:rsidTr="00FA7015">
        <w:tc>
          <w:tcPr>
            <w:tcW w:w="2448" w:type="dxa"/>
          </w:tcPr>
          <w:p w:rsidR="00A478E9" w:rsidRPr="00714BD1" w:rsidRDefault="00A478E9" w:rsidP="007E7D4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BD1">
              <w:rPr>
                <w:b/>
                <w:sz w:val="24"/>
                <w:szCs w:val="24"/>
              </w:rPr>
              <w:t>Name of Staff</w:t>
            </w:r>
          </w:p>
        </w:tc>
        <w:tc>
          <w:tcPr>
            <w:tcW w:w="7128" w:type="dxa"/>
            <w:gridSpan w:val="4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78E9" w:rsidRPr="00714BD1" w:rsidTr="00ED2770">
        <w:tc>
          <w:tcPr>
            <w:tcW w:w="2448" w:type="dxa"/>
          </w:tcPr>
          <w:p w:rsidR="00A478E9" w:rsidRPr="00714BD1" w:rsidRDefault="00A478E9" w:rsidP="007E7D4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BD1">
              <w:rPr>
                <w:b/>
                <w:sz w:val="24"/>
                <w:szCs w:val="24"/>
              </w:rPr>
              <w:t xml:space="preserve">Name of Supervisor </w:t>
            </w:r>
          </w:p>
        </w:tc>
        <w:tc>
          <w:tcPr>
            <w:tcW w:w="7128" w:type="dxa"/>
            <w:gridSpan w:val="4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0302" w:rsidRPr="00714BD1" w:rsidTr="00390302">
        <w:tc>
          <w:tcPr>
            <w:tcW w:w="9576" w:type="dxa"/>
            <w:gridSpan w:val="5"/>
            <w:shd w:val="clear" w:color="auto" w:fill="D9D9D9" w:themeFill="background1" w:themeFillShade="D9"/>
          </w:tcPr>
          <w:p w:rsidR="00390302" w:rsidRPr="00714BD1" w:rsidRDefault="00390302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78E9" w:rsidRPr="00714BD1" w:rsidTr="005B713B">
        <w:tc>
          <w:tcPr>
            <w:tcW w:w="2448" w:type="dxa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BD1">
              <w:rPr>
                <w:b/>
                <w:sz w:val="24"/>
                <w:szCs w:val="24"/>
              </w:rPr>
              <w:t xml:space="preserve">Type of leave </w:t>
            </w:r>
          </w:p>
        </w:tc>
        <w:tc>
          <w:tcPr>
            <w:tcW w:w="7128" w:type="dxa"/>
            <w:gridSpan w:val="4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78E9" w:rsidRPr="00714BD1" w:rsidTr="00A478E9">
        <w:tc>
          <w:tcPr>
            <w:tcW w:w="2448" w:type="dxa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BD1">
              <w:rPr>
                <w:b/>
                <w:sz w:val="24"/>
                <w:szCs w:val="24"/>
              </w:rPr>
              <w:t xml:space="preserve">Effective dates </w:t>
            </w:r>
          </w:p>
        </w:tc>
        <w:tc>
          <w:tcPr>
            <w:tcW w:w="7128" w:type="dxa"/>
            <w:gridSpan w:val="4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4BD1">
              <w:rPr>
                <w:sz w:val="24"/>
                <w:szCs w:val="24"/>
              </w:rPr>
              <w:t>From:                                                     To:</w:t>
            </w:r>
          </w:p>
        </w:tc>
      </w:tr>
      <w:tr w:rsidR="00A478E9" w:rsidRPr="00714BD1" w:rsidTr="00BC47F2">
        <w:tc>
          <w:tcPr>
            <w:tcW w:w="2448" w:type="dxa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BD1">
              <w:rPr>
                <w:b/>
                <w:sz w:val="24"/>
                <w:szCs w:val="24"/>
              </w:rPr>
              <w:t xml:space="preserve">Number of days </w:t>
            </w:r>
          </w:p>
        </w:tc>
        <w:tc>
          <w:tcPr>
            <w:tcW w:w="7128" w:type="dxa"/>
            <w:gridSpan w:val="4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78E9" w:rsidRPr="00714BD1" w:rsidTr="00F60931">
        <w:tc>
          <w:tcPr>
            <w:tcW w:w="9576" w:type="dxa"/>
            <w:gridSpan w:val="5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14BD1">
              <w:rPr>
                <w:i/>
                <w:sz w:val="24"/>
                <w:szCs w:val="24"/>
              </w:rPr>
              <w:t xml:space="preserve">Note: Leave other than casual and earned must be supported by documents </w:t>
            </w:r>
          </w:p>
        </w:tc>
      </w:tr>
      <w:tr w:rsidR="00A478E9" w:rsidRPr="00714BD1" w:rsidTr="00A478E9">
        <w:tc>
          <w:tcPr>
            <w:tcW w:w="2448" w:type="dxa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3AF6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BD1">
              <w:rPr>
                <w:b/>
                <w:sz w:val="24"/>
                <w:szCs w:val="24"/>
              </w:rPr>
              <w:t xml:space="preserve">Reasons for leave </w:t>
            </w:r>
          </w:p>
          <w:p w:rsidR="00461492" w:rsidRPr="002D3AF6" w:rsidRDefault="00461492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128" w:type="dxa"/>
            <w:gridSpan w:val="4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78E9" w:rsidRPr="00714BD1" w:rsidTr="00720842">
        <w:tc>
          <w:tcPr>
            <w:tcW w:w="9576" w:type="dxa"/>
            <w:gridSpan w:val="5"/>
            <w:shd w:val="clear" w:color="auto" w:fill="D9D9D9" w:themeFill="background1" w:themeFillShade="D9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78E9" w:rsidRPr="00714BD1" w:rsidTr="002F618B">
        <w:tc>
          <w:tcPr>
            <w:tcW w:w="2898" w:type="dxa"/>
            <w:gridSpan w:val="2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BD1">
              <w:rPr>
                <w:b/>
                <w:sz w:val="24"/>
                <w:szCs w:val="24"/>
              </w:rPr>
              <w:t xml:space="preserve">Date of application </w:t>
            </w:r>
          </w:p>
        </w:tc>
        <w:tc>
          <w:tcPr>
            <w:tcW w:w="6678" w:type="dxa"/>
            <w:gridSpan w:val="3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78E9" w:rsidRPr="00714BD1" w:rsidTr="001F654D">
        <w:tc>
          <w:tcPr>
            <w:tcW w:w="2898" w:type="dxa"/>
            <w:gridSpan w:val="2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BD1">
              <w:rPr>
                <w:b/>
                <w:sz w:val="24"/>
                <w:szCs w:val="24"/>
              </w:rPr>
              <w:t>Application’s signature</w:t>
            </w:r>
          </w:p>
        </w:tc>
        <w:tc>
          <w:tcPr>
            <w:tcW w:w="6678" w:type="dxa"/>
            <w:gridSpan w:val="3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78E9" w:rsidRPr="00714BD1" w:rsidTr="0000030D">
        <w:tc>
          <w:tcPr>
            <w:tcW w:w="3438" w:type="dxa"/>
            <w:gridSpan w:val="3"/>
            <w:vMerge w:val="restart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BD1">
              <w:rPr>
                <w:b/>
                <w:sz w:val="24"/>
                <w:szCs w:val="24"/>
              </w:rPr>
              <w:t xml:space="preserve">During the application’s leave of absence, responsibilities will be looked after by </w:t>
            </w:r>
          </w:p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  <w:gridSpan w:val="2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78E9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BD1">
              <w:rPr>
                <w:b/>
                <w:sz w:val="24"/>
                <w:szCs w:val="24"/>
              </w:rPr>
              <w:t>Name of staff:</w:t>
            </w:r>
          </w:p>
          <w:p w:rsidR="00E20F3C" w:rsidRPr="00714BD1" w:rsidRDefault="00E20F3C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478E9" w:rsidRPr="00714BD1" w:rsidTr="001521D9">
        <w:tc>
          <w:tcPr>
            <w:tcW w:w="3438" w:type="dxa"/>
            <w:gridSpan w:val="3"/>
            <w:vMerge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38" w:type="dxa"/>
            <w:gridSpan w:val="2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57AA5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BD1">
              <w:rPr>
                <w:b/>
                <w:sz w:val="24"/>
                <w:szCs w:val="24"/>
              </w:rPr>
              <w:t xml:space="preserve">Signature: </w:t>
            </w:r>
          </w:p>
          <w:p w:rsidR="00757AA5" w:rsidRPr="00714BD1" w:rsidRDefault="00757AA5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478E9" w:rsidRPr="00714BD1" w:rsidTr="00461492">
        <w:trPr>
          <w:trHeight w:val="188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78E9" w:rsidRPr="00714BD1" w:rsidTr="00994866">
        <w:tc>
          <w:tcPr>
            <w:tcW w:w="3438" w:type="dxa"/>
            <w:gridSpan w:val="3"/>
          </w:tcPr>
          <w:p w:rsidR="00E20F3C" w:rsidRDefault="00E20F3C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20F3C" w:rsidRPr="002D3AF6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BD1">
              <w:rPr>
                <w:b/>
                <w:sz w:val="24"/>
                <w:szCs w:val="24"/>
              </w:rPr>
              <w:t>Status of leave application</w:t>
            </w:r>
          </w:p>
        </w:tc>
        <w:tc>
          <w:tcPr>
            <w:tcW w:w="6138" w:type="dxa"/>
            <w:gridSpan w:val="2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78E9" w:rsidRPr="000152B1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152B1">
              <w:rPr>
                <w:b/>
                <w:sz w:val="24"/>
                <w:szCs w:val="24"/>
              </w:rPr>
              <w:t xml:space="preserve">Approved </w:t>
            </w:r>
          </w:p>
        </w:tc>
      </w:tr>
      <w:tr w:rsidR="00A478E9" w:rsidRPr="00714BD1" w:rsidTr="00A478E9">
        <w:tc>
          <w:tcPr>
            <w:tcW w:w="3438" w:type="dxa"/>
            <w:gridSpan w:val="3"/>
            <w:vMerge w:val="restart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BD1">
              <w:rPr>
                <w:b/>
                <w:sz w:val="24"/>
                <w:szCs w:val="24"/>
              </w:rPr>
              <w:t xml:space="preserve">Leave approved by </w:t>
            </w:r>
          </w:p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6" w:type="dxa"/>
            <w:vMerge w:val="restart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78E9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4BD1">
              <w:rPr>
                <w:sz w:val="24"/>
                <w:szCs w:val="24"/>
              </w:rPr>
              <w:t xml:space="preserve">Signature </w:t>
            </w:r>
          </w:p>
          <w:p w:rsidR="00757AA5" w:rsidRPr="00714BD1" w:rsidRDefault="00757AA5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78E9" w:rsidRPr="00714BD1" w:rsidTr="00A478E9">
        <w:tc>
          <w:tcPr>
            <w:tcW w:w="3438" w:type="dxa"/>
            <w:gridSpan w:val="3"/>
            <w:vMerge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57AA5" w:rsidRDefault="00757AA5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57AA5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4BD1">
              <w:rPr>
                <w:sz w:val="24"/>
                <w:szCs w:val="24"/>
              </w:rPr>
              <w:t>Date:</w:t>
            </w:r>
          </w:p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4BD1">
              <w:rPr>
                <w:sz w:val="24"/>
                <w:szCs w:val="24"/>
              </w:rPr>
              <w:t xml:space="preserve"> </w:t>
            </w:r>
          </w:p>
        </w:tc>
      </w:tr>
      <w:tr w:rsidR="00A478E9" w:rsidRPr="00714BD1" w:rsidTr="00A478E9">
        <w:tc>
          <w:tcPr>
            <w:tcW w:w="9576" w:type="dxa"/>
            <w:gridSpan w:val="5"/>
            <w:shd w:val="clear" w:color="auto" w:fill="D9D9D9" w:themeFill="background1" w:themeFillShade="D9"/>
          </w:tcPr>
          <w:p w:rsidR="00A478E9" w:rsidRPr="00714BD1" w:rsidRDefault="00A478E9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78E9" w:rsidRPr="00714BD1" w:rsidTr="00566055">
        <w:tc>
          <w:tcPr>
            <w:tcW w:w="9576" w:type="dxa"/>
            <w:gridSpan w:val="5"/>
          </w:tcPr>
          <w:p w:rsidR="00A478E9" w:rsidRPr="00714BD1" w:rsidRDefault="00A478E9" w:rsidP="00A478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4BD1">
              <w:rPr>
                <w:b/>
                <w:sz w:val="24"/>
                <w:szCs w:val="24"/>
              </w:rPr>
              <w:t>Records Section (HRD/ADM)</w:t>
            </w:r>
          </w:p>
        </w:tc>
      </w:tr>
      <w:tr w:rsidR="006C2618" w:rsidRPr="00714BD1" w:rsidTr="006B20DC">
        <w:tc>
          <w:tcPr>
            <w:tcW w:w="9576" w:type="dxa"/>
            <w:gridSpan w:val="5"/>
          </w:tcPr>
          <w:p w:rsidR="006C2618" w:rsidRPr="00714BD1" w:rsidRDefault="006C2618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2618" w:rsidRPr="00714BD1" w:rsidRDefault="006C2618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4BD1">
              <w:rPr>
                <w:sz w:val="24"/>
                <w:szCs w:val="24"/>
              </w:rPr>
              <w:t>Certified that the staff has ……….. day</w:t>
            </w:r>
            <w:r w:rsidR="002D3AF6">
              <w:rPr>
                <w:sz w:val="24"/>
                <w:szCs w:val="24"/>
              </w:rPr>
              <w:t xml:space="preserve"> </w:t>
            </w:r>
            <w:r w:rsidRPr="00714BD1">
              <w:rPr>
                <w:sz w:val="24"/>
                <w:szCs w:val="24"/>
              </w:rPr>
              <w:t xml:space="preserve">(s) …………………….. Leave balance as on </w:t>
            </w:r>
          </w:p>
          <w:p w:rsidR="006C2618" w:rsidRPr="00714BD1" w:rsidRDefault="006C2618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2618" w:rsidRPr="00714BD1" w:rsidTr="00E90D62">
        <w:tc>
          <w:tcPr>
            <w:tcW w:w="3438" w:type="dxa"/>
            <w:gridSpan w:val="3"/>
          </w:tcPr>
          <w:p w:rsidR="006C2618" w:rsidRPr="00714BD1" w:rsidRDefault="006C2618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2618" w:rsidRPr="00714BD1" w:rsidRDefault="006C2618" w:rsidP="00340A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BD1">
              <w:rPr>
                <w:b/>
                <w:sz w:val="24"/>
                <w:szCs w:val="24"/>
              </w:rPr>
              <w:t xml:space="preserve">Records section authority </w:t>
            </w:r>
          </w:p>
          <w:p w:rsidR="006C2618" w:rsidRPr="00714BD1" w:rsidRDefault="006C2618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38" w:type="dxa"/>
            <w:gridSpan w:val="2"/>
          </w:tcPr>
          <w:p w:rsidR="006C2618" w:rsidRPr="00714BD1" w:rsidRDefault="006C2618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2618" w:rsidRPr="00714BD1" w:rsidRDefault="006C2618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2618" w:rsidRPr="00714BD1" w:rsidRDefault="006C2618" w:rsidP="00340A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4BD1">
              <w:rPr>
                <w:sz w:val="24"/>
                <w:szCs w:val="24"/>
              </w:rPr>
              <w:t xml:space="preserve">              Signature </w:t>
            </w:r>
          </w:p>
        </w:tc>
      </w:tr>
    </w:tbl>
    <w:p w:rsidR="004C5403" w:rsidRPr="00714BD1" w:rsidRDefault="004C5403" w:rsidP="00340AC6">
      <w:pPr>
        <w:autoSpaceDE w:val="0"/>
        <w:autoSpaceDN w:val="0"/>
        <w:adjustRightInd w:val="0"/>
      </w:pPr>
    </w:p>
    <w:sectPr w:rsidR="004C5403" w:rsidRPr="00714BD1" w:rsidSect="00F746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50" w:footer="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6EC" w:rsidRDefault="00DC06EC" w:rsidP="00146658">
      <w:r>
        <w:separator/>
      </w:r>
    </w:p>
  </w:endnote>
  <w:endnote w:type="continuationSeparator" w:id="1">
    <w:p w:rsidR="00DC06EC" w:rsidRDefault="00DC06EC" w:rsidP="0014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F6" w:rsidRDefault="00575E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20" w:rsidRDefault="00D51AEB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05pt;margin-top:7.7pt;width:687.75pt;height:0;z-index:251661312" o:connectortype="straight"/>
      </w:pict>
    </w:r>
    <w:r w:rsidR="00003ECE" w:rsidRPr="00003ECE">
      <w:rPr>
        <w:sz w:val="20"/>
        <w:szCs w:val="20"/>
      </w:rPr>
      <w:t xml:space="preserve"> </w:t>
    </w:r>
  </w:p>
  <w:p w:rsidR="00003ECE" w:rsidRPr="00003ECE" w:rsidRDefault="00003ECE" w:rsidP="00003ECE">
    <w:pPr>
      <w:pStyle w:val="Footer"/>
      <w:jc w:val="both"/>
      <w:rPr>
        <w:sz w:val="20"/>
        <w:szCs w:val="20"/>
      </w:rPr>
    </w:pPr>
    <w:r w:rsidRPr="00003ECE">
      <w:rPr>
        <w:sz w:val="20"/>
        <w:szCs w:val="20"/>
      </w:rPr>
      <w:t xml:space="preserve">Telephone: President: 075-5-282297, Facsimile: 05-282298 General Office </w:t>
    </w:r>
    <w:r>
      <w:rPr>
        <w:sz w:val="20"/>
        <w:szCs w:val="20"/>
      </w:rPr>
      <w:t>: 05-282286, Dean(Academic Affairs) : 05-282289, Dean(Student Affairs): 05-282292, Dean(Research &amp; Industrial Linkages): 05-282425, Adm/HR</w:t>
    </w:r>
    <w:r w:rsidR="00F74620">
      <w:rPr>
        <w:sz w:val="20"/>
        <w:szCs w:val="20"/>
      </w:rPr>
      <w:t xml:space="preserve"> Section</w:t>
    </w:r>
    <w:r>
      <w:rPr>
        <w:sz w:val="20"/>
        <w:szCs w:val="20"/>
      </w:rPr>
      <w:t xml:space="preserve"> : 05-282511, Finance Section: 05-282291, Library : 05-282212</w:t>
    </w:r>
    <w:r w:rsidR="00F74620">
      <w:rPr>
        <w:sz w:val="20"/>
        <w:szCs w:val="20"/>
      </w:rPr>
      <w:t>, Record Office : 05-282361, ICT Section: 05-282361, College Guest House: 05-282220 College Main Gate: 05-282288</w:t>
    </w:r>
  </w:p>
  <w:p w:rsidR="00003ECE" w:rsidRDefault="00003E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F6" w:rsidRDefault="00575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6EC" w:rsidRDefault="00DC06EC" w:rsidP="00146658">
      <w:r>
        <w:separator/>
      </w:r>
    </w:p>
  </w:footnote>
  <w:footnote w:type="continuationSeparator" w:id="1">
    <w:p w:rsidR="00DC06EC" w:rsidRDefault="00DC06EC" w:rsidP="00146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F6" w:rsidRDefault="00575E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B8" w:rsidRPr="001F03B8" w:rsidRDefault="00DA5B87" w:rsidP="001F03B8">
    <w:pPr>
      <w:pStyle w:val="Header"/>
      <w:jc w:val="center"/>
      <w:rPr>
        <w:rFonts w:ascii="Jomolhari" w:hAnsi="Jomolhari" w:cs="Jomolhari"/>
        <w:sz w:val="28"/>
        <w:szCs w:val="28"/>
      </w:rPr>
    </w:pPr>
    <w:r>
      <w:rPr>
        <w:rFonts w:ascii="Jomolhari" w:hAnsi="Jomolhari" w:cs="Jomolhari" w:hint="cs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-133350</wp:posOffset>
          </wp:positionV>
          <wp:extent cx="1295400" cy="1276350"/>
          <wp:effectExtent l="19050" t="0" r="0" b="0"/>
          <wp:wrapNone/>
          <wp:docPr id="1" name="Picture 0" descr="rub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_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Jomolhari" w:hAnsi="Jomolhari" w:cs="Jomolhari" w:hint="cs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4791075</wp:posOffset>
          </wp:positionH>
          <wp:positionV relativeFrom="paragraph">
            <wp:posOffset>-95250</wp:posOffset>
          </wp:positionV>
          <wp:extent cx="1343025" cy="1304925"/>
          <wp:effectExtent l="19050" t="0" r="9525" b="0"/>
          <wp:wrapNone/>
          <wp:docPr id="2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bs-logo-new-versio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302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03B8" w:rsidRPr="001F03B8">
      <w:rPr>
        <w:rFonts w:ascii="Jomolhari" w:hAnsi="Jomolhari" w:cs="Jomolhari" w:hint="cs"/>
        <w:sz w:val="28"/>
        <w:szCs w:val="28"/>
        <w:cs/>
        <w:lang w:bidi="bo-CN"/>
      </w:rPr>
      <w:t>འབྲུག་རྒྱལ་འཛིན་གཙུག་ལག་སློབ་སྡེ།</w:t>
    </w:r>
  </w:p>
  <w:p w:rsidR="00013B88" w:rsidRDefault="00013B88" w:rsidP="00146658">
    <w:pPr>
      <w:pStyle w:val="Header"/>
      <w:jc w:val="center"/>
      <w:rPr>
        <w:rFonts w:ascii="Jomolhari" w:hAnsi="Jomolhari" w:cs="Jomolhari"/>
        <w:sz w:val="28"/>
        <w:szCs w:val="28"/>
        <w:lang w:bidi="bo-CN"/>
      </w:rPr>
    </w:pPr>
    <w:r w:rsidRPr="001F03B8">
      <w:rPr>
        <w:rFonts w:ascii="Jomolhari" w:hAnsi="Jomolhari" w:cs="Jomolhari" w:hint="cs"/>
        <w:sz w:val="28"/>
        <w:szCs w:val="28"/>
        <w:cs/>
        <w:lang w:bidi="bo-CN"/>
      </w:rPr>
      <w:t>དགེ་འདུ་ཚོང་རིག་མཐོ་རིམ་སློབ་གྲྭ།</w:t>
    </w:r>
  </w:p>
  <w:p w:rsidR="001F03B8" w:rsidRPr="00575EF6" w:rsidRDefault="001F03B8" w:rsidP="00146658">
    <w:pPr>
      <w:pStyle w:val="Header"/>
      <w:jc w:val="center"/>
      <w:rPr>
        <w:rFonts w:ascii="Jomolhari" w:hAnsi="Jomolhari" w:cs="Jomolhari"/>
        <w:sz w:val="28"/>
        <w:szCs w:val="28"/>
        <w:rtl/>
        <w:cs/>
      </w:rPr>
    </w:pPr>
    <w:r w:rsidRPr="00575EF6">
      <w:rPr>
        <w:rFonts w:ascii="Brush Script Std" w:hAnsi="Brush Script Std" w:cs="Times New Roman"/>
        <w:sz w:val="28"/>
        <w:szCs w:val="28"/>
      </w:rPr>
      <w:t>Royal University of Bhutan</w:t>
    </w:r>
  </w:p>
  <w:p w:rsidR="00146658" w:rsidRPr="00575EF6" w:rsidRDefault="00146658" w:rsidP="00146658">
    <w:pPr>
      <w:pStyle w:val="Header"/>
      <w:jc w:val="center"/>
      <w:rPr>
        <w:rFonts w:ascii="Brush Script Std" w:hAnsi="Brush Script Std" w:cs="Times New Roman"/>
        <w:sz w:val="28"/>
        <w:szCs w:val="26"/>
      </w:rPr>
    </w:pPr>
    <w:r w:rsidRPr="00575EF6">
      <w:rPr>
        <w:rFonts w:ascii="Times New Roman" w:hAnsi="Times New Roman" w:cs="Times New Roman"/>
        <w:sz w:val="28"/>
        <w:szCs w:val="26"/>
      </w:rPr>
      <w:t>Gedu College of Business Studies</w:t>
    </w:r>
  </w:p>
  <w:p w:rsidR="00146658" w:rsidRPr="00064BE6" w:rsidRDefault="00013B88" w:rsidP="00146658">
    <w:pPr>
      <w:pStyle w:val="Header"/>
      <w:jc w:val="center"/>
      <w:rPr>
        <w:rFonts w:ascii="Times New Roman" w:hAnsi="Times New Roman" w:cs="Times New Roman"/>
        <w:sz w:val="26"/>
        <w:szCs w:val="26"/>
      </w:rPr>
    </w:pPr>
    <w:r w:rsidRPr="00064BE6">
      <w:rPr>
        <w:rFonts w:ascii="Times New Roman" w:hAnsi="Times New Roman" w:cs="Times New Roman"/>
        <w:sz w:val="26"/>
        <w:szCs w:val="26"/>
      </w:rPr>
      <w:t>Gedu: Chukha</w:t>
    </w:r>
  </w:p>
  <w:p w:rsidR="00146658" w:rsidRDefault="00D51AE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5pt;margin-top:10.9pt;width:629.25pt;height:0;z-index:251659264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F6" w:rsidRDefault="00575E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576"/>
  <w:drawingGridVerticalSpacing w:val="576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3ECE"/>
    <w:rsid w:val="00013B88"/>
    <w:rsid w:val="000152B1"/>
    <w:rsid w:val="00064BE6"/>
    <w:rsid w:val="00146658"/>
    <w:rsid w:val="001806C4"/>
    <w:rsid w:val="001F03B8"/>
    <w:rsid w:val="002721C8"/>
    <w:rsid w:val="002D3AF6"/>
    <w:rsid w:val="00340AC6"/>
    <w:rsid w:val="003857D9"/>
    <w:rsid w:val="00390302"/>
    <w:rsid w:val="004331FF"/>
    <w:rsid w:val="00461492"/>
    <w:rsid w:val="004B21D1"/>
    <w:rsid w:val="004C5403"/>
    <w:rsid w:val="00506F30"/>
    <w:rsid w:val="00575EF6"/>
    <w:rsid w:val="005A6940"/>
    <w:rsid w:val="005B61FE"/>
    <w:rsid w:val="006C2618"/>
    <w:rsid w:val="00714BD1"/>
    <w:rsid w:val="00757AA5"/>
    <w:rsid w:val="00797739"/>
    <w:rsid w:val="007E61C2"/>
    <w:rsid w:val="00861BD5"/>
    <w:rsid w:val="009157FD"/>
    <w:rsid w:val="00975945"/>
    <w:rsid w:val="009D5751"/>
    <w:rsid w:val="00A478E9"/>
    <w:rsid w:val="00BF3275"/>
    <w:rsid w:val="00D43A81"/>
    <w:rsid w:val="00D51AEB"/>
    <w:rsid w:val="00D60936"/>
    <w:rsid w:val="00DA5B87"/>
    <w:rsid w:val="00DC06EC"/>
    <w:rsid w:val="00E20F3C"/>
    <w:rsid w:val="00E42F1A"/>
    <w:rsid w:val="00F74620"/>
    <w:rsid w:val="00F82F8E"/>
    <w:rsid w:val="00FA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lhamo</cp:lastModifiedBy>
  <cp:revision>18</cp:revision>
  <dcterms:created xsi:type="dcterms:W3CDTF">2018-03-06T09:05:00Z</dcterms:created>
  <dcterms:modified xsi:type="dcterms:W3CDTF">2018-04-19T04:36:00Z</dcterms:modified>
</cp:coreProperties>
</file>